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958" w:rsidRPr="000E5524" w:rsidRDefault="00B81958" w:rsidP="00B81958">
      <w:pPr>
        <w:spacing w:line="360" w:lineRule="auto"/>
        <w:jc w:val="center"/>
        <w:rPr>
          <w:b/>
          <w:sz w:val="28"/>
          <w:szCs w:val="28"/>
        </w:rPr>
      </w:pPr>
      <w:r w:rsidRPr="000E5524">
        <w:rPr>
          <w:b/>
          <w:sz w:val="28"/>
          <w:szCs w:val="28"/>
        </w:rPr>
        <w:t>T.C.</w:t>
      </w:r>
    </w:p>
    <w:p w:rsidR="00B81958" w:rsidRPr="000E5524" w:rsidRDefault="00802273" w:rsidP="00B81958">
      <w:pPr>
        <w:spacing w:line="360" w:lineRule="auto"/>
        <w:jc w:val="center"/>
        <w:rPr>
          <w:b/>
          <w:sz w:val="28"/>
          <w:szCs w:val="28"/>
        </w:rPr>
      </w:pPr>
      <w:r>
        <w:rPr>
          <w:b/>
          <w:sz w:val="28"/>
          <w:szCs w:val="28"/>
        </w:rPr>
        <w:t xml:space="preserve">19MAYIS </w:t>
      </w:r>
      <w:r w:rsidR="00B81958" w:rsidRPr="000E5524">
        <w:rPr>
          <w:b/>
          <w:sz w:val="28"/>
          <w:szCs w:val="28"/>
        </w:rPr>
        <w:t>KAYMAKAMLIĞI</w:t>
      </w:r>
    </w:p>
    <w:p w:rsidR="00B81958" w:rsidRDefault="0096786B" w:rsidP="00B81958">
      <w:pPr>
        <w:spacing w:line="360" w:lineRule="auto"/>
        <w:jc w:val="center"/>
        <w:rPr>
          <w:b/>
          <w:sz w:val="28"/>
          <w:szCs w:val="28"/>
        </w:rPr>
      </w:pPr>
      <w:r>
        <w:rPr>
          <w:b/>
          <w:sz w:val="28"/>
          <w:szCs w:val="28"/>
        </w:rPr>
        <w:t>ATATÜRK ORTAOKULU</w:t>
      </w:r>
    </w:p>
    <w:p w:rsidR="00721DDC" w:rsidRDefault="00721DDC" w:rsidP="001F1F92">
      <w:pPr>
        <w:spacing w:line="360" w:lineRule="auto"/>
        <w:jc w:val="center"/>
        <w:rPr>
          <w:rFonts w:ascii="Arial" w:hAnsi="Arial" w:cs="Arial"/>
          <w:color w:val="0000FF"/>
          <w:sz w:val="27"/>
          <w:szCs w:val="27"/>
          <w:shd w:val="clear" w:color="auto" w:fill="CCCCCC"/>
        </w:rPr>
      </w:pPr>
    </w:p>
    <w:p w:rsidR="00376763" w:rsidRPr="00B81958" w:rsidRDefault="00376763" w:rsidP="00B81958">
      <w:pPr>
        <w:pStyle w:val="GvdeMetni"/>
        <w:tabs>
          <w:tab w:val="left" w:pos="1440"/>
        </w:tabs>
        <w:spacing w:after="0" w:line="320" w:lineRule="exact"/>
        <w:jc w:val="center"/>
        <w:rPr>
          <w:b/>
        </w:rPr>
      </w:pPr>
    </w:p>
    <w:p w:rsidR="00CF0BBC" w:rsidRDefault="00CF0BBC" w:rsidP="00A17587">
      <w:pPr>
        <w:spacing w:line="360" w:lineRule="auto"/>
        <w:jc w:val="center"/>
        <w:rPr>
          <w:b/>
          <w:sz w:val="28"/>
          <w:szCs w:val="28"/>
        </w:rPr>
      </w:pPr>
      <w:r>
        <w:rPr>
          <w:b/>
          <w:noProof/>
        </w:rPr>
        <w:drawing>
          <wp:inline distT="0" distB="0" distL="0" distR="0" wp14:anchorId="4F7F94C6" wp14:editId="6C7B4160">
            <wp:extent cx="3218212" cy="3455719"/>
            <wp:effectExtent l="76200" t="76200" r="134620" b="12573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8212" cy="3455719"/>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A17587" w:rsidRPr="00E03AD2" w:rsidRDefault="000E5524" w:rsidP="00CF0BBC">
      <w:pPr>
        <w:spacing w:line="360" w:lineRule="auto"/>
        <w:jc w:val="center"/>
        <w:rPr>
          <w:b/>
          <w:sz w:val="28"/>
          <w:szCs w:val="28"/>
          <w:u w:val="single"/>
        </w:rPr>
      </w:pPr>
      <w:r w:rsidRPr="00E03AD2">
        <w:rPr>
          <w:b/>
          <w:sz w:val="28"/>
          <w:szCs w:val="28"/>
          <w:u w:val="single"/>
        </w:rPr>
        <w:t>PROJE AD</w:t>
      </w:r>
      <w:r w:rsidR="00A17587" w:rsidRPr="00E03AD2">
        <w:rPr>
          <w:b/>
          <w:sz w:val="28"/>
          <w:szCs w:val="28"/>
          <w:u w:val="single"/>
        </w:rPr>
        <w:t>I</w:t>
      </w:r>
    </w:p>
    <w:p w:rsidR="00A17587" w:rsidRDefault="00E63763" w:rsidP="00A17587">
      <w:pPr>
        <w:spacing w:line="360" w:lineRule="auto"/>
        <w:jc w:val="center"/>
        <w:rPr>
          <w:b/>
          <w:sz w:val="28"/>
          <w:szCs w:val="28"/>
        </w:rPr>
      </w:pPr>
      <w:r w:rsidRPr="000F10BA">
        <w:rPr>
          <w:b/>
          <w:sz w:val="32"/>
          <w:szCs w:val="32"/>
        </w:rPr>
        <w:t>GÖK</w:t>
      </w:r>
      <w:r w:rsidR="00E03AD2" w:rsidRPr="000F10BA">
        <w:rPr>
          <w:b/>
          <w:sz w:val="32"/>
          <w:szCs w:val="32"/>
        </w:rPr>
        <w:t>ÇE</w:t>
      </w:r>
      <w:r w:rsidR="00E03AD2" w:rsidRPr="000F10BA">
        <w:rPr>
          <w:b/>
          <w:sz w:val="32"/>
          <w:szCs w:val="32"/>
        </w:rPr>
        <w:br/>
      </w:r>
      <w:r w:rsidR="00E03AD2">
        <w:rPr>
          <w:b/>
          <w:sz w:val="28"/>
          <w:szCs w:val="28"/>
        </w:rPr>
        <w:t>(Gökyüzü</w:t>
      </w:r>
      <w:r>
        <w:rPr>
          <w:b/>
          <w:sz w:val="28"/>
          <w:szCs w:val="28"/>
        </w:rPr>
        <w:t xml:space="preserve"> Ç</w:t>
      </w:r>
      <w:r w:rsidR="00E03AD2">
        <w:rPr>
          <w:b/>
          <w:sz w:val="28"/>
          <w:szCs w:val="28"/>
        </w:rPr>
        <w:t>ocukların</w:t>
      </w:r>
      <w:r>
        <w:rPr>
          <w:b/>
          <w:sz w:val="28"/>
          <w:szCs w:val="28"/>
        </w:rPr>
        <w:t xml:space="preserve"> E</w:t>
      </w:r>
      <w:r w:rsidR="00E03AD2">
        <w:rPr>
          <w:b/>
          <w:sz w:val="28"/>
          <w:szCs w:val="28"/>
        </w:rPr>
        <w:t>llerinde)</w:t>
      </w:r>
    </w:p>
    <w:p w:rsidR="000E5524" w:rsidRPr="00704F22" w:rsidRDefault="006C075C" w:rsidP="000E5524">
      <w:pPr>
        <w:spacing w:line="360" w:lineRule="auto"/>
        <w:jc w:val="center"/>
        <w:rPr>
          <w:b/>
          <w:u w:val="single"/>
        </w:rPr>
      </w:pPr>
      <w:r w:rsidRPr="00704F22">
        <w:rPr>
          <w:b/>
          <w:sz w:val="28"/>
          <w:szCs w:val="28"/>
          <w:u w:val="single"/>
        </w:rPr>
        <w:t>HAZIRLAYANLAR</w:t>
      </w:r>
    </w:p>
    <w:p w:rsidR="000F10BA" w:rsidRDefault="000F10BA" w:rsidP="0075202E">
      <w:pPr>
        <w:spacing w:line="360" w:lineRule="auto"/>
        <w:jc w:val="center"/>
        <w:rPr>
          <w:b/>
        </w:rPr>
      </w:pPr>
      <w:r>
        <w:rPr>
          <w:b/>
        </w:rPr>
        <w:t>Özkan YAMAÇ</w:t>
      </w:r>
    </w:p>
    <w:p w:rsidR="0075202E" w:rsidRDefault="0075202E" w:rsidP="0075202E">
      <w:pPr>
        <w:spacing w:line="360" w:lineRule="auto"/>
        <w:jc w:val="center"/>
        <w:rPr>
          <w:b/>
        </w:rPr>
      </w:pPr>
      <w:r>
        <w:rPr>
          <w:b/>
        </w:rPr>
        <w:t>FATİH BİBEROĞLU</w:t>
      </w:r>
    </w:p>
    <w:p w:rsidR="004B462B" w:rsidRDefault="00E63763" w:rsidP="0075202E">
      <w:pPr>
        <w:spacing w:line="360" w:lineRule="auto"/>
        <w:jc w:val="center"/>
        <w:rPr>
          <w:b/>
        </w:rPr>
      </w:pPr>
      <w:r>
        <w:rPr>
          <w:b/>
        </w:rPr>
        <w:t>İHSAN UÇAR</w:t>
      </w:r>
    </w:p>
    <w:p w:rsidR="00E31E3E" w:rsidRPr="00B81958" w:rsidRDefault="00E31E3E" w:rsidP="0075202E">
      <w:pPr>
        <w:spacing w:line="360" w:lineRule="auto"/>
        <w:jc w:val="center"/>
        <w:rPr>
          <w:b/>
        </w:rPr>
      </w:pPr>
      <w:r>
        <w:rPr>
          <w:b/>
        </w:rPr>
        <w:t>ABDULLAH SÜRMELİ</w:t>
      </w:r>
    </w:p>
    <w:p w:rsidR="00B81958" w:rsidRDefault="00B81958" w:rsidP="00D101B3">
      <w:pPr>
        <w:spacing w:line="360" w:lineRule="auto"/>
        <w:rPr>
          <w:b/>
        </w:rPr>
      </w:pPr>
    </w:p>
    <w:p w:rsidR="00BA4F6F" w:rsidRDefault="00491613" w:rsidP="00BA4F6F">
      <w:pPr>
        <w:pStyle w:val="GvdeMetni"/>
        <w:spacing w:after="0" w:line="320" w:lineRule="exact"/>
        <w:jc w:val="center"/>
        <w:rPr>
          <w:b/>
          <w:color w:val="000000"/>
        </w:rPr>
      </w:pPr>
      <w:r>
        <w:rPr>
          <w:b/>
          <w:color w:val="000000"/>
        </w:rPr>
        <w:t>19Mayıs Kaymakamlığının</w:t>
      </w:r>
      <w:r w:rsidR="00BA4F6F" w:rsidRPr="00BA4F6F">
        <w:rPr>
          <w:b/>
          <w:color w:val="000000"/>
        </w:rPr>
        <w:t xml:space="preserve"> </w:t>
      </w:r>
      <w:r w:rsidR="0014135B">
        <w:rPr>
          <w:b/>
          <w:color w:val="000000"/>
        </w:rPr>
        <w:t xml:space="preserve">06/03/2024 </w:t>
      </w:r>
      <w:r w:rsidR="00BA4F6F" w:rsidRPr="00BA4F6F">
        <w:rPr>
          <w:b/>
          <w:color w:val="000000"/>
        </w:rPr>
        <w:t xml:space="preserve">tarihli ve </w:t>
      </w:r>
      <w:r w:rsidR="0014135B" w:rsidRPr="0014135B">
        <w:rPr>
          <w:b/>
          <w:color w:val="000000"/>
        </w:rPr>
        <w:t>E-64630725-20-98246323</w:t>
      </w:r>
      <w:r w:rsidR="0014135B">
        <w:rPr>
          <w:b/>
          <w:color w:val="000000"/>
        </w:rPr>
        <w:t xml:space="preserve"> </w:t>
      </w:r>
      <w:bookmarkStart w:id="0" w:name="_GoBack"/>
      <w:bookmarkEnd w:id="0"/>
      <w:r w:rsidR="00BA4F6F" w:rsidRPr="00BA4F6F">
        <w:rPr>
          <w:b/>
          <w:color w:val="000000"/>
        </w:rPr>
        <w:t>sayılı oluru ile uygulanmaktadır.</w:t>
      </w:r>
    </w:p>
    <w:p w:rsidR="000F10BA" w:rsidRDefault="000F10BA" w:rsidP="00BA4F6F">
      <w:pPr>
        <w:pStyle w:val="GvdeMetni"/>
        <w:spacing w:after="0" w:line="320" w:lineRule="exact"/>
        <w:jc w:val="center"/>
        <w:rPr>
          <w:b/>
          <w:color w:val="000000"/>
        </w:rPr>
      </w:pPr>
    </w:p>
    <w:p w:rsidR="000F10BA" w:rsidRDefault="000F10BA" w:rsidP="00BA4F6F">
      <w:pPr>
        <w:pStyle w:val="GvdeMetni"/>
        <w:spacing w:after="0" w:line="320" w:lineRule="exact"/>
        <w:jc w:val="center"/>
        <w:rPr>
          <w:b/>
          <w:color w:val="000000"/>
        </w:rPr>
      </w:pPr>
    </w:p>
    <w:p w:rsidR="000F10BA" w:rsidRPr="00BA4F6F" w:rsidRDefault="000F10BA" w:rsidP="00BA4F6F">
      <w:pPr>
        <w:pStyle w:val="GvdeMetni"/>
        <w:spacing w:after="0" w:line="320" w:lineRule="exact"/>
        <w:jc w:val="center"/>
        <w:rPr>
          <w:b/>
          <w:color w:val="000000"/>
        </w:rPr>
      </w:pPr>
    </w:p>
    <w:p w:rsidR="00704F22" w:rsidRDefault="00802273" w:rsidP="00704F22">
      <w:pPr>
        <w:pStyle w:val="GvdeMetni"/>
        <w:spacing w:after="0" w:line="320" w:lineRule="exact"/>
        <w:jc w:val="center"/>
        <w:rPr>
          <w:b/>
        </w:rPr>
      </w:pPr>
      <w:r>
        <w:rPr>
          <w:b/>
        </w:rPr>
        <w:t>20</w:t>
      </w:r>
      <w:r w:rsidR="00E63763">
        <w:rPr>
          <w:b/>
        </w:rPr>
        <w:t>2</w:t>
      </w:r>
      <w:r w:rsidR="000F10BA">
        <w:rPr>
          <w:b/>
        </w:rPr>
        <w:t>3</w:t>
      </w:r>
      <w:r w:rsidR="00BA4F6F" w:rsidRPr="00A17587">
        <w:rPr>
          <w:b/>
        </w:rPr>
        <w:t>-20</w:t>
      </w:r>
      <w:r w:rsidR="00E63763">
        <w:rPr>
          <w:b/>
        </w:rPr>
        <w:t>2</w:t>
      </w:r>
      <w:r w:rsidR="000F10BA">
        <w:rPr>
          <w:b/>
        </w:rPr>
        <w:t>4</w:t>
      </w:r>
      <w:r w:rsidR="00704F22">
        <w:rPr>
          <w:b/>
        </w:rPr>
        <w:br w:type="page"/>
      </w:r>
    </w:p>
    <w:p w:rsidR="00721DDC" w:rsidRDefault="00721DDC" w:rsidP="00721DDC">
      <w:pPr>
        <w:pStyle w:val="GvdeMetni"/>
        <w:spacing w:after="0" w:line="320" w:lineRule="exact"/>
        <w:jc w:val="center"/>
        <w:rPr>
          <w:b/>
        </w:rPr>
      </w:pPr>
    </w:p>
    <w:p w:rsidR="000F10BA" w:rsidRPr="00A17587" w:rsidRDefault="000F10BA" w:rsidP="00721DDC">
      <w:pPr>
        <w:pStyle w:val="GvdeMetni"/>
        <w:spacing w:after="0" w:line="320" w:lineRule="exact"/>
        <w:jc w:val="center"/>
        <w:rPr>
          <w:b/>
        </w:rPr>
      </w:pPr>
    </w:p>
    <w:tbl>
      <w:tblPr>
        <w:tblW w:w="887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5282"/>
      </w:tblGrid>
      <w:tr w:rsidR="00CC633E" w:rsidRPr="00B661BC" w:rsidTr="003F46C4">
        <w:trPr>
          <w:cantSplit/>
          <w:trHeight w:val="733"/>
        </w:trPr>
        <w:tc>
          <w:tcPr>
            <w:tcW w:w="3595" w:type="dxa"/>
            <w:tcBorders>
              <w:top w:val="doub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br w:type="page"/>
              <w:t>Proje Adı</w:t>
            </w:r>
          </w:p>
        </w:tc>
        <w:tc>
          <w:tcPr>
            <w:tcW w:w="5282" w:type="dxa"/>
            <w:tcBorders>
              <w:top w:val="double" w:sz="4" w:space="0" w:color="auto"/>
              <w:left w:val="single" w:sz="4" w:space="0" w:color="auto"/>
              <w:bottom w:val="single" w:sz="4" w:space="0" w:color="auto"/>
              <w:right w:val="double" w:sz="4" w:space="0" w:color="auto"/>
            </w:tcBorders>
            <w:vAlign w:val="center"/>
          </w:tcPr>
          <w:p w:rsidR="00E63763" w:rsidRDefault="00E63763" w:rsidP="00E63763">
            <w:pPr>
              <w:spacing w:line="360" w:lineRule="auto"/>
              <w:jc w:val="center"/>
              <w:rPr>
                <w:b/>
                <w:sz w:val="28"/>
                <w:szCs w:val="28"/>
              </w:rPr>
            </w:pPr>
            <w:r>
              <w:rPr>
                <w:b/>
                <w:sz w:val="28"/>
                <w:szCs w:val="28"/>
              </w:rPr>
              <w:t>GÖKYÜZÜ ÇOCUKLARIN ELLERİNDE “GÖKÇE”</w:t>
            </w:r>
          </w:p>
          <w:p w:rsidR="00CC633E" w:rsidRPr="00857142" w:rsidRDefault="00CC633E" w:rsidP="00973C1D">
            <w:pPr>
              <w:jc w:val="both"/>
              <w:rPr>
                <w:i/>
                <w:sz w:val="20"/>
                <w:szCs w:val="20"/>
              </w:rPr>
            </w:pPr>
          </w:p>
        </w:tc>
      </w:tr>
      <w:tr w:rsidR="00CC633E" w:rsidRPr="00B661BC" w:rsidTr="003F46C4">
        <w:trPr>
          <w:cantSplit/>
          <w:trHeight w:val="752"/>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 Konusu</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0F10BA" w:rsidP="000F10BA">
            <w:pPr>
              <w:jc w:val="both"/>
            </w:pPr>
            <w:r>
              <w:t>Sosyal Sorumluluk.</w:t>
            </w:r>
            <w:r w:rsidR="00E63763">
              <w:t xml:space="preserve"> Yardımlaşma ve Dayanışma</w:t>
            </w:r>
          </w:p>
        </w:tc>
      </w:tr>
      <w:tr w:rsidR="00CC633E" w:rsidRPr="00B661BC" w:rsidTr="003F46C4">
        <w:trPr>
          <w:cantSplit/>
          <w:trHeight w:val="472"/>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Projenin Amacı</w:t>
            </w:r>
          </w:p>
        </w:tc>
        <w:tc>
          <w:tcPr>
            <w:tcW w:w="5282" w:type="dxa"/>
            <w:tcBorders>
              <w:top w:val="single" w:sz="4" w:space="0" w:color="auto"/>
              <w:left w:val="single" w:sz="4" w:space="0" w:color="auto"/>
              <w:bottom w:val="single" w:sz="4" w:space="0" w:color="auto"/>
              <w:right w:val="double" w:sz="4" w:space="0" w:color="auto"/>
            </w:tcBorders>
            <w:vAlign w:val="center"/>
          </w:tcPr>
          <w:p w:rsidR="00802273" w:rsidRPr="00F81012" w:rsidRDefault="00E63763" w:rsidP="00D959E6">
            <w:pPr>
              <w:jc w:val="both"/>
            </w:pPr>
            <w:r>
              <w:t>Atatürk Ortaokulunda Eğitim Öğretim hayatına devam eden maddi durumu zayıf öğrencilerimize gıda, giyim, kırtasiye gibi alanlarda destek olmak.</w:t>
            </w:r>
          </w:p>
          <w:p w:rsidR="00802273" w:rsidRPr="00F81012" w:rsidRDefault="00802273" w:rsidP="00D959E6">
            <w:pPr>
              <w:jc w:val="both"/>
            </w:pPr>
          </w:p>
        </w:tc>
      </w:tr>
      <w:tr w:rsidR="00CC633E" w:rsidRPr="00B661BC" w:rsidTr="003F46C4">
        <w:trPr>
          <w:cantSplit/>
          <w:trHeight w:val="972"/>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Projeyi Düzenleyen Kurum</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96786B" w:rsidP="00D959E6">
            <w:pPr>
              <w:jc w:val="both"/>
            </w:pPr>
            <w:r>
              <w:t>Atatürk Ortaokulu</w:t>
            </w:r>
          </w:p>
        </w:tc>
      </w:tr>
      <w:tr w:rsidR="00CC633E" w:rsidRPr="00B661BC" w:rsidTr="003F46C4">
        <w:trPr>
          <w:cantSplit/>
          <w:trHeight w:val="975"/>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0F10BA">
            <w:pPr>
              <w:rPr>
                <w:b/>
              </w:rPr>
            </w:pPr>
            <w:r w:rsidRPr="009163AE">
              <w:rPr>
                <w:b/>
              </w:rPr>
              <w:t>Projeyi</w:t>
            </w:r>
            <w:r w:rsidR="000F10BA">
              <w:rPr>
                <w:b/>
              </w:rPr>
              <w:t xml:space="preserve"> </w:t>
            </w:r>
            <w:r w:rsidRPr="009163AE">
              <w:rPr>
                <w:b/>
              </w:rPr>
              <w:t>Düzenleyen Kurum Yetkilisi</w:t>
            </w:r>
            <w:r w:rsidR="000F10BA">
              <w:rPr>
                <w:b/>
              </w:rPr>
              <w:t>(Okul Koordinatörü):</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E63763" w:rsidP="00FC5EBB">
            <w:pPr>
              <w:jc w:val="both"/>
            </w:pPr>
            <w:r>
              <w:t>Özkan YAMAÇ</w:t>
            </w:r>
            <w:r w:rsidR="00802273" w:rsidRPr="00F81012">
              <w:t xml:space="preserve"> – Okul Müdürü</w:t>
            </w:r>
          </w:p>
        </w:tc>
      </w:tr>
      <w:tr w:rsidR="00CC633E" w:rsidRPr="00B661BC" w:rsidTr="003F46C4">
        <w:trPr>
          <w:cantSplit/>
          <w:trHeight w:val="855"/>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 Kaynak Birimi</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802273" w:rsidP="00D959E6">
            <w:pPr>
              <w:jc w:val="both"/>
            </w:pPr>
            <w:r w:rsidRPr="00F81012">
              <w:t>Okul Aile Birliği</w:t>
            </w:r>
            <w:r w:rsidR="00E63763">
              <w:t>, Öğretmenler</w:t>
            </w:r>
          </w:p>
        </w:tc>
      </w:tr>
      <w:tr w:rsidR="00CC633E" w:rsidRPr="00B661BC" w:rsidTr="003F46C4">
        <w:trPr>
          <w:cantSplit/>
          <w:trHeight w:val="737"/>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 Destek Birimi</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C42A8C" w:rsidP="00FC5EBB">
            <w:pPr>
              <w:jc w:val="both"/>
            </w:pPr>
            <w:r w:rsidRPr="00F81012">
              <w:t>İlçe Milli Eğitim Müdürlüğü</w:t>
            </w:r>
          </w:p>
          <w:p w:rsidR="00FA18D6" w:rsidRPr="00F81012" w:rsidRDefault="00FA18D6" w:rsidP="00FC5EBB">
            <w:pPr>
              <w:jc w:val="both"/>
            </w:pPr>
          </w:p>
        </w:tc>
      </w:tr>
      <w:tr w:rsidR="00CC633E" w:rsidRPr="00B661BC" w:rsidTr="003F46C4">
        <w:trPr>
          <w:cantSplit/>
          <w:trHeight w:val="812"/>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 Uygulama Birimi</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Default="00C42A8C" w:rsidP="00FC5EBB">
            <w:pPr>
              <w:jc w:val="both"/>
            </w:pPr>
            <w:r w:rsidRPr="00F81012">
              <w:t>Fatih BİBEROĞLU</w:t>
            </w:r>
          </w:p>
          <w:p w:rsidR="004B462B" w:rsidRDefault="00E63763" w:rsidP="00FC5EBB">
            <w:pPr>
              <w:jc w:val="both"/>
            </w:pPr>
            <w:r>
              <w:t>İhsan UÇAR</w:t>
            </w:r>
          </w:p>
          <w:p w:rsidR="003F46C4" w:rsidRPr="00F81012" w:rsidRDefault="003F46C4" w:rsidP="00FC5EBB">
            <w:pPr>
              <w:jc w:val="both"/>
            </w:pPr>
            <w:r>
              <w:t>Abdullah SÜRMELİ</w:t>
            </w:r>
          </w:p>
          <w:p w:rsidR="00C42A8C" w:rsidRPr="00F81012" w:rsidRDefault="00C42A8C" w:rsidP="00FC5EBB">
            <w:pPr>
              <w:jc w:val="both"/>
            </w:pPr>
          </w:p>
        </w:tc>
      </w:tr>
      <w:tr w:rsidR="00CC633E" w:rsidRPr="00B661BC" w:rsidTr="003F46C4">
        <w:trPr>
          <w:cantSplit/>
          <w:trHeight w:val="856"/>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Kapsam</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96786B" w:rsidP="00E63763">
            <w:pPr>
              <w:jc w:val="both"/>
            </w:pPr>
            <w:r>
              <w:t>Atatürk Ortaokulu</w:t>
            </w:r>
            <w:r w:rsidR="00C42A8C" w:rsidRPr="00F81012">
              <w:t xml:space="preserve"> öğrenci ve </w:t>
            </w:r>
            <w:r w:rsidR="00E63763">
              <w:t>Aileleri</w:t>
            </w:r>
          </w:p>
        </w:tc>
      </w:tr>
      <w:tr w:rsidR="00CC633E" w:rsidRPr="00B661BC" w:rsidTr="003F46C4">
        <w:trPr>
          <w:cantSplit/>
          <w:trHeight w:val="731"/>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 xml:space="preserve">Proje Danışmanı </w:t>
            </w:r>
          </w:p>
          <w:p w:rsidR="00CC633E" w:rsidRPr="009163AE" w:rsidRDefault="00CC633E" w:rsidP="00FC5EBB">
            <w:pPr>
              <w:jc w:val="both"/>
              <w:rPr>
                <w:b/>
              </w:rPr>
            </w:pPr>
            <w:r w:rsidRPr="009163AE">
              <w:rPr>
                <w:b/>
              </w:rPr>
              <w:t>Tel</w:t>
            </w:r>
          </w:p>
          <w:p w:rsidR="00CC633E" w:rsidRPr="009163AE" w:rsidRDefault="00CC633E" w:rsidP="00FC5EBB">
            <w:pPr>
              <w:jc w:val="both"/>
              <w:rPr>
                <w:b/>
              </w:rPr>
            </w:pPr>
            <w:r w:rsidRPr="009163AE">
              <w:rPr>
                <w:b/>
              </w:rPr>
              <w:t>Web/Mail</w:t>
            </w:r>
          </w:p>
        </w:tc>
        <w:tc>
          <w:tcPr>
            <w:tcW w:w="5282" w:type="dxa"/>
            <w:tcBorders>
              <w:top w:val="single" w:sz="4" w:space="0" w:color="auto"/>
              <w:left w:val="single" w:sz="4" w:space="0" w:color="auto"/>
              <w:bottom w:val="single" w:sz="4" w:space="0" w:color="auto"/>
              <w:right w:val="double" w:sz="4" w:space="0" w:color="auto"/>
            </w:tcBorders>
            <w:vAlign w:val="center"/>
          </w:tcPr>
          <w:p w:rsidR="00CC633E" w:rsidRPr="00F81012" w:rsidRDefault="00C42A8C" w:rsidP="00DF713D">
            <w:pPr>
              <w:jc w:val="both"/>
            </w:pPr>
            <w:r w:rsidRPr="00F81012">
              <w:t>Fatih BİBEROĞLU</w:t>
            </w:r>
          </w:p>
          <w:p w:rsidR="00C42A8C" w:rsidRPr="00F81012" w:rsidRDefault="00C42A8C" w:rsidP="00DF713D">
            <w:pPr>
              <w:jc w:val="both"/>
            </w:pPr>
            <w:r w:rsidRPr="00F81012">
              <w:t>05052433223</w:t>
            </w:r>
          </w:p>
          <w:p w:rsidR="00C42A8C" w:rsidRPr="00F81012" w:rsidRDefault="00C42A8C" w:rsidP="00DF713D">
            <w:pPr>
              <w:jc w:val="both"/>
            </w:pPr>
            <w:r w:rsidRPr="00F81012">
              <w:t>fbiberoglu@hotmail.com</w:t>
            </w:r>
          </w:p>
        </w:tc>
      </w:tr>
      <w:tr w:rsidR="00CC633E" w:rsidRPr="00B661BC" w:rsidTr="003F46C4">
        <w:trPr>
          <w:cantSplit/>
          <w:trHeight w:val="731"/>
        </w:trPr>
        <w:tc>
          <w:tcPr>
            <w:tcW w:w="3595" w:type="dxa"/>
            <w:tcBorders>
              <w:top w:val="single" w:sz="4" w:space="0" w:color="auto"/>
              <w:left w:val="double" w:sz="4" w:space="0" w:color="auto"/>
              <w:bottom w:val="single" w:sz="4" w:space="0" w:color="auto"/>
              <w:right w:val="single" w:sz="4" w:space="0" w:color="auto"/>
            </w:tcBorders>
            <w:vAlign w:val="center"/>
          </w:tcPr>
          <w:p w:rsidR="00CC633E" w:rsidRDefault="00CC633E" w:rsidP="00FC5EBB">
            <w:pPr>
              <w:jc w:val="both"/>
              <w:rPr>
                <w:b/>
              </w:rPr>
            </w:pPr>
            <w:r w:rsidRPr="009163AE">
              <w:rPr>
                <w:b/>
              </w:rPr>
              <w:t>İrtibat kişisi</w:t>
            </w:r>
          </w:p>
          <w:p w:rsidR="00CC633E" w:rsidRPr="009163AE" w:rsidRDefault="00CC633E" w:rsidP="00FC5EBB">
            <w:pPr>
              <w:jc w:val="both"/>
              <w:rPr>
                <w:b/>
              </w:rPr>
            </w:pPr>
            <w:r w:rsidRPr="009163AE">
              <w:rPr>
                <w:b/>
              </w:rPr>
              <w:t>Tel</w:t>
            </w:r>
          </w:p>
          <w:p w:rsidR="00CC633E" w:rsidRPr="009163AE" w:rsidRDefault="00CC633E" w:rsidP="00FC5EBB">
            <w:pPr>
              <w:jc w:val="both"/>
              <w:rPr>
                <w:b/>
              </w:rPr>
            </w:pPr>
            <w:r w:rsidRPr="009163AE">
              <w:rPr>
                <w:b/>
              </w:rPr>
              <w:t>Web/Mail</w:t>
            </w:r>
          </w:p>
        </w:tc>
        <w:tc>
          <w:tcPr>
            <w:tcW w:w="5282" w:type="dxa"/>
            <w:tcBorders>
              <w:top w:val="single" w:sz="4" w:space="0" w:color="auto"/>
              <w:left w:val="single" w:sz="4" w:space="0" w:color="auto"/>
              <w:bottom w:val="single" w:sz="4" w:space="0" w:color="auto"/>
              <w:right w:val="double" w:sz="4" w:space="0" w:color="auto"/>
            </w:tcBorders>
            <w:vAlign w:val="center"/>
          </w:tcPr>
          <w:p w:rsidR="00C42A8C" w:rsidRPr="00F81012" w:rsidRDefault="00C42A8C" w:rsidP="00C42A8C">
            <w:pPr>
              <w:jc w:val="both"/>
            </w:pPr>
            <w:r w:rsidRPr="00F81012">
              <w:t>Fatih BİBEROĞLU</w:t>
            </w:r>
          </w:p>
          <w:p w:rsidR="00C42A8C" w:rsidRPr="00F81012" w:rsidRDefault="00C42A8C" w:rsidP="00C42A8C">
            <w:pPr>
              <w:jc w:val="both"/>
            </w:pPr>
            <w:r w:rsidRPr="00F81012">
              <w:t>05052433223</w:t>
            </w:r>
          </w:p>
          <w:p w:rsidR="00CC633E" w:rsidRPr="00F81012" w:rsidRDefault="00C8590D" w:rsidP="00C42A8C">
            <w:pPr>
              <w:jc w:val="both"/>
            </w:pPr>
            <w:hyperlink r:id="rId9" w:history="1">
              <w:r w:rsidR="00C42A8C" w:rsidRPr="00F81012">
                <w:rPr>
                  <w:rStyle w:val="Kpr"/>
                </w:rPr>
                <w:t>fbiberoglu@hotmail.com</w:t>
              </w:r>
            </w:hyperlink>
          </w:p>
          <w:p w:rsidR="00C42A8C" w:rsidRPr="00F81012" w:rsidRDefault="00C42A8C" w:rsidP="00C42A8C">
            <w:pPr>
              <w:jc w:val="both"/>
            </w:pPr>
          </w:p>
        </w:tc>
      </w:tr>
      <w:tr w:rsidR="00CC633E" w:rsidRPr="00B661BC" w:rsidTr="003F46C4">
        <w:trPr>
          <w:cantSplit/>
          <w:trHeight w:val="732"/>
        </w:trPr>
        <w:tc>
          <w:tcPr>
            <w:tcW w:w="3595" w:type="dxa"/>
            <w:tcBorders>
              <w:top w:val="single" w:sz="4" w:space="0" w:color="auto"/>
              <w:left w:val="double" w:sz="4" w:space="0" w:color="auto"/>
              <w:bottom w:val="single" w:sz="4" w:space="0" w:color="auto"/>
              <w:right w:val="single" w:sz="4" w:space="0" w:color="auto"/>
            </w:tcBorders>
            <w:vAlign w:val="center"/>
          </w:tcPr>
          <w:p w:rsidR="00CC633E" w:rsidRPr="009163AE" w:rsidRDefault="00CC633E" w:rsidP="00FC5EBB">
            <w:pPr>
              <w:jc w:val="both"/>
              <w:rPr>
                <w:b/>
              </w:rPr>
            </w:pPr>
            <w:r w:rsidRPr="009163AE">
              <w:rPr>
                <w:b/>
              </w:rPr>
              <w:t>Proje Yürütme Kurulu</w:t>
            </w:r>
          </w:p>
        </w:tc>
        <w:tc>
          <w:tcPr>
            <w:tcW w:w="5282" w:type="dxa"/>
            <w:tcBorders>
              <w:top w:val="single" w:sz="4" w:space="0" w:color="auto"/>
              <w:left w:val="single" w:sz="4" w:space="0" w:color="auto"/>
              <w:bottom w:val="single" w:sz="4" w:space="0" w:color="auto"/>
              <w:right w:val="double" w:sz="4" w:space="0" w:color="auto"/>
            </w:tcBorders>
            <w:vAlign w:val="center"/>
          </w:tcPr>
          <w:p w:rsidR="00C42A8C" w:rsidRPr="00F81012" w:rsidRDefault="00C42A8C" w:rsidP="00C42A8C">
            <w:pPr>
              <w:jc w:val="both"/>
            </w:pPr>
            <w:r w:rsidRPr="00F81012">
              <w:t>Fatih BİBEROĞLU</w:t>
            </w:r>
          </w:p>
          <w:p w:rsidR="00CC633E" w:rsidRDefault="00E63763" w:rsidP="0096786B">
            <w:pPr>
              <w:jc w:val="both"/>
            </w:pPr>
            <w:r>
              <w:t>İhsan UÇAR</w:t>
            </w:r>
          </w:p>
          <w:p w:rsidR="003F46C4" w:rsidRPr="00F81012" w:rsidRDefault="003F46C4" w:rsidP="0096786B">
            <w:pPr>
              <w:jc w:val="both"/>
            </w:pPr>
            <w:r>
              <w:t>Abdullah SÜRMELİ</w:t>
            </w:r>
          </w:p>
        </w:tc>
      </w:tr>
      <w:tr w:rsidR="00CC633E" w:rsidRPr="00B661BC" w:rsidTr="003F46C4">
        <w:trPr>
          <w:cantSplit/>
          <w:trHeight w:val="568"/>
        </w:trPr>
        <w:tc>
          <w:tcPr>
            <w:tcW w:w="3595" w:type="dxa"/>
            <w:tcBorders>
              <w:top w:val="single" w:sz="4" w:space="0" w:color="auto"/>
              <w:left w:val="double" w:sz="4" w:space="0" w:color="auto"/>
              <w:bottom w:val="double" w:sz="4" w:space="0" w:color="auto"/>
              <w:right w:val="single" w:sz="4" w:space="0" w:color="auto"/>
            </w:tcBorders>
            <w:vAlign w:val="center"/>
          </w:tcPr>
          <w:p w:rsidR="00CC633E" w:rsidRPr="009163AE" w:rsidRDefault="00CC633E" w:rsidP="00FC5EBB">
            <w:pPr>
              <w:jc w:val="both"/>
              <w:rPr>
                <w:b/>
              </w:rPr>
            </w:pPr>
            <w:r w:rsidRPr="009163AE">
              <w:rPr>
                <w:b/>
              </w:rPr>
              <w:t>Proje Uygulama</w:t>
            </w:r>
            <w:r>
              <w:rPr>
                <w:b/>
              </w:rPr>
              <w:t xml:space="preserve"> Tarihi</w:t>
            </w:r>
          </w:p>
        </w:tc>
        <w:tc>
          <w:tcPr>
            <w:tcW w:w="5282" w:type="dxa"/>
            <w:tcBorders>
              <w:top w:val="single" w:sz="4" w:space="0" w:color="auto"/>
              <w:left w:val="single" w:sz="4" w:space="0" w:color="auto"/>
              <w:bottom w:val="double" w:sz="4" w:space="0" w:color="auto"/>
              <w:right w:val="double" w:sz="4" w:space="0" w:color="auto"/>
            </w:tcBorders>
            <w:vAlign w:val="center"/>
          </w:tcPr>
          <w:p w:rsidR="00CC633E" w:rsidRPr="00F81012" w:rsidRDefault="00E63763" w:rsidP="00F34AA8">
            <w:pPr>
              <w:jc w:val="both"/>
            </w:pPr>
            <w:r>
              <w:t>Şubat</w:t>
            </w:r>
            <w:r w:rsidR="0096786B">
              <w:t xml:space="preserve"> 20</w:t>
            </w:r>
            <w:r>
              <w:t>2</w:t>
            </w:r>
            <w:r w:rsidR="00F34AA8">
              <w:t>4</w:t>
            </w:r>
            <w:r w:rsidR="00C42A8C" w:rsidRPr="00F81012">
              <w:t xml:space="preserve"> – Haziran 20</w:t>
            </w:r>
            <w:r>
              <w:t>2</w:t>
            </w:r>
            <w:r w:rsidR="00F34AA8">
              <w:t>4</w:t>
            </w:r>
          </w:p>
        </w:tc>
      </w:tr>
    </w:tbl>
    <w:p w:rsidR="00BA4F6F" w:rsidRDefault="00BA4F6F" w:rsidP="00D101B3">
      <w:pPr>
        <w:tabs>
          <w:tab w:val="left" w:pos="915"/>
        </w:tabs>
        <w:spacing w:line="360" w:lineRule="auto"/>
        <w:rPr>
          <w:rFonts w:cs="Tahoma"/>
        </w:rPr>
      </w:pPr>
    </w:p>
    <w:p w:rsidR="000F10BA" w:rsidRDefault="000F10BA" w:rsidP="00D101B3">
      <w:pPr>
        <w:tabs>
          <w:tab w:val="left" w:pos="915"/>
        </w:tabs>
        <w:spacing w:line="360" w:lineRule="auto"/>
        <w:rPr>
          <w:rFonts w:cs="Tahoma"/>
        </w:rPr>
      </w:pPr>
    </w:p>
    <w:p w:rsidR="000F10BA" w:rsidRDefault="000F10BA" w:rsidP="00D101B3">
      <w:pPr>
        <w:tabs>
          <w:tab w:val="left" w:pos="915"/>
        </w:tabs>
        <w:spacing w:line="360" w:lineRule="auto"/>
        <w:rPr>
          <w:rFonts w:cs="Tahoma"/>
        </w:rPr>
      </w:pPr>
    </w:p>
    <w:p w:rsidR="00CC633E" w:rsidRDefault="00CC633E" w:rsidP="00F81012">
      <w:pPr>
        <w:pStyle w:val="GvdeMetni"/>
        <w:spacing w:after="0" w:line="360" w:lineRule="auto"/>
        <w:rPr>
          <w:b/>
          <w:sz w:val="28"/>
          <w:szCs w:val="28"/>
        </w:rPr>
      </w:pPr>
    </w:p>
    <w:p w:rsidR="0096786B" w:rsidRDefault="0096786B" w:rsidP="00F81012">
      <w:pPr>
        <w:pStyle w:val="GvdeMetni"/>
        <w:spacing w:after="0" w:line="360" w:lineRule="auto"/>
        <w:rPr>
          <w:b/>
          <w:sz w:val="28"/>
          <w:szCs w:val="28"/>
        </w:rPr>
      </w:pPr>
    </w:p>
    <w:p w:rsidR="00BA4F6F" w:rsidRPr="00BA4F6F" w:rsidRDefault="00BA4F6F" w:rsidP="00AD0E17">
      <w:pPr>
        <w:pStyle w:val="GvdeMetni"/>
        <w:spacing w:after="0" w:line="360" w:lineRule="auto"/>
        <w:jc w:val="center"/>
        <w:rPr>
          <w:b/>
          <w:sz w:val="28"/>
          <w:szCs w:val="28"/>
        </w:rPr>
      </w:pPr>
      <w:r w:rsidRPr="00BA4F6F">
        <w:rPr>
          <w:b/>
          <w:sz w:val="28"/>
          <w:szCs w:val="28"/>
        </w:rPr>
        <w:t>BİRİNCİ BÖLÜM</w:t>
      </w:r>
    </w:p>
    <w:p w:rsidR="00BA4F6F" w:rsidRPr="001208A0" w:rsidRDefault="00BA4F6F" w:rsidP="00AD0E17">
      <w:pPr>
        <w:pStyle w:val="GvdeMetni"/>
        <w:spacing w:after="0" w:line="360" w:lineRule="auto"/>
        <w:rPr>
          <w:b/>
        </w:rPr>
      </w:pPr>
    </w:p>
    <w:p w:rsidR="00BA4F6F" w:rsidRDefault="00B81958" w:rsidP="00B81958">
      <w:pPr>
        <w:tabs>
          <w:tab w:val="left" w:pos="915"/>
        </w:tabs>
        <w:spacing w:line="360" w:lineRule="auto"/>
        <w:rPr>
          <w:b/>
        </w:rPr>
      </w:pPr>
      <w:r>
        <w:rPr>
          <w:b/>
        </w:rPr>
        <w:tab/>
      </w:r>
      <w:r w:rsidR="00BA4F6F" w:rsidRPr="001208A0">
        <w:rPr>
          <w:b/>
        </w:rPr>
        <w:t xml:space="preserve">Giriş, </w:t>
      </w:r>
      <w:r w:rsidR="00AD0E17" w:rsidRPr="00BE641D">
        <w:rPr>
          <w:b/>
        </w:rPr>
        <w:t>Projenin Gerekçesi</w:t>
      </w:r>
      <w:r w:rsidR="00BA4F6F" w:rsidRPr="001208A0">
        <w:rPr>
          <w:b/>
        </w:rPr>
        <w:t xml:space="preserve">, </w:t>
      </w:r>
      <w:r w:rsidR="00607A15">
        <w:rPr>
          <w:b/>
        </w:rPr>
        <w:t xml:space="preserve">Performans Kriterleri, </w:t>
      </w:r>
      <w:r w:rsidR="00AD0E17" w:rsidRPr="00BE641D">
        <w:rPr>
          <w:b/>
        </w:rPr>
        <w:t>Projenin Konusu</w:t>
      </w:r>
      <w:r w:rsidR="00657A51">
        <w:rPr>
          <w:b/>
        </w:rPr>
        <w:t xml:space="preserve">, </w:t>
      </w:r>
      <w:r w:rsidR="00657A51" w:rsidRPr="00B661BC">
        <w:rPr>
          <w:b/>
        </w:rPr>
        <w:t>Amaç</w:t>
      </w:r>
      <w:r w:rsidR="00657A51">
        <w:rPr>
          <w:b/>
        </w:rPr>
        <w:t xml:space="preserve">lar, </w:t>
      </w:r>
      <w:r w:rsidR="00657A51" w:rsidRPr="00B661BC">
        <w:rPr>
          <w:b/>
        </w:rPr>
        <w:t>Hedefler</w:t>
      </w:r>
      <w:r w:rsidR="00657A51">
        <w:rPr>
          <w:b/>
        </w:rPr>
        <w:t>,</w:t>
      </w:r>
      <w:r w:rsidR="00657A51" w:rsidRPr="001208A0">
        <w:rPr>
          <w:b/>
        </w:rPr>
        <w:t xml:space="preserve"> </w:t>
      </w:r>
      <w:r w:rsidR="00BA4F6F" w:rsidRPr="001208A0">
        <w:rPr>
          <w:b/>
        </w:rPr>
        <w:t xml:space="preserve">Kapsam, </w:t>
      </w:r>
      <w:r w:rsidR="00657A51" w:rsidRPr="00BE641D">
        <w:rPr>
          <w:b/>
        </w:rPr>
        <w:t>İ</w:t>
      </w:r>
      <w:r w:rsidR="00657A51">
        <w:rPr>
          <w:b/>
        </w:rPr>
        <w:t>lkeler,</w:t>
      </w:r>
      <w:r w:rsidR="00657A51" w:rsidRPr="001208A0">
        <w:rPr>
          <w:b/>
        </w:rPr>
        <w:t xml:space="preserve"> </w:t>
      </w:r>
      <w:r w:rsidR="002E082D" w:rsidRPr="00BE641D">
        <w:rPr>
          <w:b/>
        </w:rPr>
        <w:t>Dayanak</w:t>
      </w:r>
      <w:r w:rsidR="00571900">
        <w:rPr>
          <w:b/>
        </w:rPr>
        <w:t>,</w:t>
      </w:r>
    </w:p>
    <w:p w:rsidR="00AD0E17" w:rsidRDefault="00AD0E17" w:rsidP="00AD0E17">
      <w:pPr>
        <w:tabs>
          <w:tab w:val="left" w:pos="915"/>
        </w:tabs>
        <w:spacing w:line="360" w:lineRule="auto"/>
        <w:jc w:val="center"/>
        <w:rPr>
          <w:b/>
        </w:rPr>
      </w:pPr>
    </w:p>
    <w:p w:rsidR="00DA3F29" w:rsidRPr="00FA18D6" w:rsidRDefault="002E082D" w:rsidP="00FA18D6">
      <w:pPr>
        <w:pStyle w:val="GvdeMetni"/>
        <w:numPr>
          <w:ilvl w:val="0"/>
          <w:numId w:val="3"/>
        </w:numPr>
        <w:spacing w:after="0" w:line="360" w:lineRule="auto"/>
        <w:jc w:val="both"/>
        <w:rPr>
          <w:b/>
        </w:rPr>
      </w:pPr>
      <w:r w:rsidRPr="00BE641D">
        <w:rPr>
          <w:b/>
        </w:rPr>
        <w:t>PROJENİN GEREKÇESİ</w:t>
      </w:r>
      <w:r w:rsidR="00DA3F29" w:rsidRPr="00FA18D6">
        <w:rPr>
          <w:i/>
          <w:sz w:val="20"/>
          <w:szCs w:val="20"/>
        </w:rPr>
        <w:t>.</w:t>
      </w:r>
      <w:r w:rsidR="008B012A" w:rsidRPr="00FA18D6">
        <w:rPr>
          <w:i/>
          <w:sz w:val="20"/>
          <w:szCs w:val="20"/>
        </w:rPr>
        <w:t xml:space="preserve"> </w:t>
      </w:r>
    </w:p>
    <w:p w:rsidR="00FA18D6" w:rsidRPr="00F81012" w:rsidRDefault="003E0F1F" w:rsidP="00FA18D6">
      <w:pPr>
        <w:pStyle w:val="GvdeMetni"/>
        <w:spacing w:after="0" w:line="360" w:lineRule="auto"/>
        <w:ind w:left="1065"/>
        <w:jc w:val="both"/>
      </w:pPr>
      <w:r>
        <w:t>Pandemi dönemiyle birlikte işsizliğin artması, artan maliyetler sonrasında okulumuz öğrencilerinden maddi sıkıntısı olan grubun öğrenci sayısı da artmaktadır. Maddi durumu yetersiz ailelerin öğrencilere okul harçlığı verememesi, okul kıyafetlerini alamaması gibi durumlarda ergenlik dönemi öğrencilerinin durumdan sosyal olarak daha ağır etkilenmesi, arkadaşlık ilişkilerine ve kişilik özelliklerine olumsuz yansımalar olabilmesi.</w:t>
      </w:r>
    </w:p>
    <w:p w:rsidR="002E082D" w:rsidRDefault="002E082D" w:rsidP="002E082D">
      <w:pPr>
        <w:pStyle w:val="GvdeMetni"/>
        <w:numPr>
          <w:ilvl w:val="0"/>
          <w:numId w:val="3"/>
        </w:numPr>
        <w:spacing w:after="0" w:line="360" w:lineRule="auto"/>
        <w:jc w:val="both"/>
        <w:rPr>
          <w:b/>
        </w:rPr>
      </w:pPr>
      <w:r w:rsidRPr="00BE641D">
        <w:rPr>
          <w:b/>
        </w:rPr>
        <w:t>PROJENİN KONUSU</w:t>
      </w:r>
    </w:p>
    <w:p w:rsidR="00FA18D6" w:rsidRPr="00F81012" w:rsidRDefault="00B1732F" w:rsidP="00DA3F29">
      <w:pPr>
        <w:pStyle w:val="GvdeMetni"/>
        <w:spacing w:after="0" w:line="360" w:lineRule="auto"/>
        <w:ind w:left="1065"/>
        <w:jc w:val="both"/>
      </w:pPr>
      <w:r w:rsidRPr="00F81012">
        <w:t xml:space="preserve">Projemiz </w:t>
      </w:r>
      <w:r w:rsidR="003016D2">
        <w:t xml:space="preserve">Atatürk Ortaokulu Öğrenci, Öğretmen ve veli işbirliği ile </w:t>
      </w:r>
      <w:r w:rsidR="003E0F1F">
        <w:t>sosyal yardımlaşma sağlanacaktır.</w:t>
      </w:r>
    </w:p>
    <w:p w:rsidR="002E082D" w:rsidRDefault="002E082D" w:rsidP="002E082D">
      <w:pPr>
        <w:pStyle w:val="GvdeMetni"/>
        <w:numPr>
          <w:ilvl w:val="0"/>
          <w:numId w:val="3"/>
        </w:numPr>
        <w:spacing w:after="0" w:line="360" w:lineRule="auto"/>
        <w:jc w:val="both"/>
        <w:rPr>
          <w:b/>
        </w:rPr>
      </w:pPr>
      <w:r w:rsidRPr="00B661BC">
        <w:rPr>
          <w:b/>
        </w:rPr>
        <w:t>AMAÇ</w:t>
      </w:r>
      <w:r>
        <w:rPr>
          <w:b/>
        </w:rPr>
        <w:t>LAR</w:t>
      </w:r>
    </w:p>
    <w:p w:rsidR="001C6F7E" w:rsidRDefault="001C6F7E" w:rsidP="00DA3F29">
      <w:pPr>
        <w:pStyle w:val="GvdeMetni"/>
        <w:spacing w:after="0" w:line="360" w:lineRule="auto"/>
        <w:ind w:left="1065"/>
        <w:jc w:val="both"/>
      </w:pPr>
      <w:r>
        <w:t>Sosyal sorumluluk,dayanışma ve yardımlaşma içerisinde öğrenciyi merkeze alan bir anlayış geliştirmek.</w:t>
      </w:r>
    </w:p>
    <w:p w:rsidR="001C6F7E" w:rsidRDefault="001C6F7E" w:rsidP="00DA3F29">
      <w:pPr>
        <w:pStyle w:val="GvdeMetni"/>
        <w:spacing w:after="0" w:line="360" w:lineRule="auto"/>
        <w:ind w:left="1065"/>
        <w:jc w:val="both"/>
      </w:pPr>
      <w:r>
        <w:t>Yapılacak çalışmaların, kurum kültürünü ve okul iklimini en iyi şekilde yansıtmasına ve okulun kurumsal kimliğini geliştirici nitelikte olmasını sağlamak</w:t>
      </w:r>
    </w:p>
    <w:p w:rsidR="005A029F" w:rsidRDefault="001C6F7E" w:rsidP="00DA3F29">
      <w:pPr>
        <w:pStyle w:val="GvdeMetni"/>
        <w:spacing w:after="0" w:line="360" w:lineRule="auto"/>
        <w:ind w:left="1065"/>
        <w:jc w:val="both"/>
      </w:pPr>
      <w:r>
        <w:t xml:space="preserve"> </w:t>
      </w:r>
      <w:r w:rsidR="003E0F1F">
        <w:t>Okulumuz öğrencisi olan dar gelirli çocukların, öğlen yemeğini okulda yemek zorunda olanların ye</w:t>
      </w:r>
      <w:r>
        <w:t>mek ihtiyaçlarının karşılanmasını sağlamak</w:t>
      </w:r>
    </w:p>
    <w:p w:rsidR="003E0F1F" w:rsidRDefault="003E0F1F" w:rsidP="00DA3F29">
      <w:pPr>
        <w:pStyle w:val="GvdeMetni"/>
        <w:spacing w:after="0" w:line="360" w:lineRule="auto"/>
        <w:ind w:left="1065"/>
        <w:jc w:val="both"/>
      </w:pPr>
      <w:r>
        <w:t>Kıyafet ihtiyacı olanların, ailesinin maddi desteğe ihtiyacı olanların tespit edilerek destek verilme</w:t>
      </w:r>
      <w:r w:rsidR="001C6F7E">
        <w:t>k.</w:t>
      </w:r>
    </w:p>
    <w:p w:rsidR="003E0F1F" w:rsidRPr="00F81012" w:rsidRDefault="003E0F1F" w:rsidP="00DA3F29">
      <w:pPr>
        <w:pStyle w:val="GvdeMetni"/>
        <w:spacing w:after="0" w:line="360" w:lineRule="auto"/>
        <w:ind w:left="1065"/>
        <w:jc w:val="both"/>
      </w:pPr>
      <w:r>
        <w:t>Sosyal yardım yapmak isteyen öğretmen ve velilerimizin yardımlarının doğru kişilere zamanında ulaşmasının sağlanma</w:t>
      </w:r>
      <w:r w:rsidR="001C6F7E">
        <w:t>k</w:t>
      </w:r>
      <w:r>
        <w:t>.</w:t>
      </w:r>
    </w:p>
    <w:p w:rsidR="00042D8C" w:rsidRPr="00042D8C" w:rsidRDefault="002E082D" w:rsidP="00042D8C">
      <w:pPr>
        <w:pStyle w:val="GvdeMetni"/>
        <w:numPr>
          <w:ilvl w:val="0"/>
          <w:numId w:val="3"/>
        </w:numPr>
        <w:spacing w:after="0" w:line="360" w:lineRule="auto"/>
        <w:jc w:val="both"/>
        <w:rPr>
          <w:b/>
        </w:rPr>
      </w:pPr>
      <w:r w:rsidRPr="00B661BC">
        <w:rPr>
          <w:b/>
        </w:rPr>
        <w:t>HEDEFLER</w:t>
      </w:r>
    </w:p>
    <w:p w:rsidR="005A029F" w:rsidRPr="00F81012" w:rsidRDefault="00901665" w:rsidP="005A029F">
      <w:pPr>
        <w:pStyle w:val="GvdeMetni"/>
        <w:spacing w:after="0" w:line="360" w:lineRule="auto"/>
        <w:ind w:left="1065"/>
        <w:jc w:val="both"/>
      </w:pPr>
      <w:r>
        <w:t>Tespitini yaptığımız öğrencilerin ihtiyaçlarının öğrencimiz oldukları süre boyunca karşılanması.</w:t>
      </w:r>
    </w:p>
    <w:p w:rsidR="002E082D" w:rsidRDefault="002E082D" w:rsidP="002E082D">
      <w:pPr>
        <w:pStyle w:val="GvdeMetni"/>
        <w:numPr>
          <w:ilvl w:val="0"/>
          <w:numId w:val="3"/>
        </w:numPr>
        <w:spacing w:after="0" w:line="360" w:lineRule="auto"/>
        <w:jc w:val="both"/>
        <w:rPr>
          <w:b/>
        </w:rPr>
      </w:pPr>
      <w:r w:rsidRPr="001208A0">
        <w:rPr>
          <w:b/>
        </w:rPr>
        <w:t>KAPSAM</w:t>
      </w:r>
    </w:p>
    <w:p w:rsidR="00615F16" w:rsidRDefault="00571900" w:rsidP="00A7135D">
      <w:pPr>
        <w:pStyle w:val="GvdeMetni"/>
        <w:spacing w:after="0" w:line="360" w:lineRule="auto"/>
        <w:jc w:val="both"/>
        <w:rPr>
          <w:b/>
        </w:rPr>
      </w:pPr>
      <w:r>
        <w:rPr>
          <w:b/>
        </w:rPr>
        <w:tab/>
      </w:r>
      <w:r w:rsidR="00901665">
        <w:t>Proje okulumuz öğrencilerini kapsamaktadır, öğrencilerimize maddi destek verecek velilerimiz, sivil toplum kuruluşlarını ve resmi kurumları kapsamaktadır.</w:t>
      </w:r>
    </w:p>
    <w:p w:rsidR="00A7135D" w:rsidRDefault="00A7135D" w:rsidP="00A7135D">
      <w:pPr>
        <w:pStyle w:val="GvdeMetni"/>
        <w:spacing w:after="0" w:line="360" w:lineRule="auto"/>
        <w:jc w:val="both"/>
        <w:rPr>
          <w:b/>
        </w:rPr>
      </w:pPr>
    </w:p>
    <w:p w:rsidR="00A23428" w:rsidRDefault="00A23428" w:rsidP="00A7135D">
      <w:pPr>
        <w:pStyle w:val="GvdeMetni"/>
        <w:spacing w:after="0" w:line="360" w:lineRule="auto"/>
        <w:jc w:val="both"/>
        <w:rPr>
          <w:b/>
        </w:rPr>
      </w:pPr>
    </w:p>
    <w:p w:rsidR="00A23428" w:rsidRDefault="00A23428" w:rsidP="00A7135D">
      <w:pPr>
        <w:pStyle w:val="GvdeMetni"/>
        <w:spacing w:after="0" w:line="360" w:lineRule="auto"/>
        <w:jc w:val="both"/>
        <w:rPr>
          <w:b/>
        </w:rPr>
      </w:pPr>
    </w:p>
    <w:p w:rsidR="0063002F" w:rsidRDefault="0063002F" w:rsidP="00A7135D">
      <w:pPr>
        <w:pStyle w:val="GvdeMetni"/>
        <w:spacing w:after="0" w:line="360" w:lineRule="auto"/>
        <w:jc w:val="both"/>
        <w:rPr>
          <w:b/>
        </w:rPr>
      </w:pPr>
    </w:p>
    <w:p w:rsidR="00A23428" w:rsidRDefault="00A23428" w:rsidP="00A7135D">
      <w:pPr>
        <w:pStyle w:val="GvdeMetni"/>
        <w:spacing w:after="0" w:line="360" w:lineRule="auto"/>
        <w:jc w:val="both"/>
        <w:rPr>
          <w:b/>
        </w:rPr>
      </w:pPr>
    </w:p>
    <w:p w:rsidR="000C296D" w:rsidRDefault="000C296D" w:rsidP="000C296D">
      <w:pPr>
        <w:pStyle w:val="GvdeMetni"/>
        <w:spacing w:after="0" w:line="360" w:lineRule="auto"/>
        <w:jc w:val="center"/>
        <w:rPr>
          <w:b/>
        </w:rPr>
      </w:pPr>
      <w:r w:rsidRPr="001208A0">
        <w:rPr>
          <w:b/>
        </w:rPr>
        <w:t>İKİNCİ BÖLÜM</w:t>
      </w:r>
    </w:p>
    <w:p w:rsidR="00B81958" w:rsidRDefault="00B81958" w:rsidP="00B81958">
      <w:pPr>
        <w:spacing w:line="360" w:lineRule="auto"/>
        <w:jc w:val="both"/>
        <w:rPr>
          <w:b/>
        </w:rPr>
      </w:pPr>
    </w:p>
    <w:p w:rsidR="00310D63" w:rsidRDefault="00310D63" w:rsidP="00B81958">
      <w:pPr>
        <w:spacing w:line="360" w:lineRule="auto"/>
        <w:ind w:firstLine="360"/>
        <w:jc w:val="both"/>
        <w:rPr>
          <w:b/>
        </w:rPr>
      </w:pPr>
      <w:r>
        <w:rPr>
          <w:b/>
        </w:rPr>
        <w:t>Uygulama, Uygulama Süreci v</w:t>
      </w:r>
      <w:r w:rsidRPr="00BE641D">
        <w:rPr>
          <w:b/>
        </w:rPr>
        <w:t>e Aşamaları</w:t>
      </w:r>
      <w:r>
        <w:rPr>
          <w:b/>
        </w:rPr>
        <w:t xml:space="preserve">, </w:t>
      </w:r>
      <w:r w:rsidRPr="00BE641D">
        <w:rPr>
          <w:b/>
        </w:rPr>
        <w:t>Eylem Planı</w:t>
      </w:r>
      <w:r>
        <w:rPr>
          <w:b/>
        </w:rPr>
        <w:t xml:space="preserve">, </w:t>
      </w:r>
      <w:r w:rsidRPr="00BE641D">
        <w:rPr>
          <w:b/>
        </w:rPr>
        <w:t>De</w:t>
      </w:r>
      <w:r>
        <w:rPr>
          <w:b/>
        </w:rPr>
        <w:t>ğ</w:t>
      </w:r>
      <w:r w:rsidRPr="00BE641D">
        <w:rPr>
          <w:b/>
        </w:rPr>
        <w:t>erlendi</w:t>
      </w:r>
      <w:r>
        <w:rPr>
          <w:b/>
        </w:rPr>
        <w:t xml:space="preserve">rme, </w:t>
      </w:r>
      <w:r w:rsidRPr="00BE641D">
        <w:rPr>
          <w:b/>
        </w:rPr>
        <w:t>Uygulama Takvimi</w:t>
      </w:r>
      <w:r w:rsidR="0050746F">
        <w:rPr>
          <w:b/>
        </w:rPr>
        <w:t xml:space="preserve">, Maliyet, </w:t>
      </w:r>
      <w:r w:rsidR="0050746F" w:rsidRPr="00BE641D">
        <w:rPr>
          <w:b/>
        </w:rPr>
        <w:t>Yürürlük</w:t>
      </w:r>
      <w:r w:rsidR="0050746F">
        <w:rPr>
          <w:b/>
        </w:rPr>
        <w:t>, Yürütme</w:t>
      </w:r>
    </w:p>
    <w:p w:rsidR="00721DDC" w:rsidRDefault="00721DDC" w:rsidP="00721DDC">
      <w:pPr>
        <w:pStyle w:val="GvdeMetni"/>
        <w:spacing w:after="0" w:line="360" w:lineRule="auto"/>
        <w:rPr>
          <w:b/>
        </w:rPr>
      </w:pPr>
    </w:p>
    <w:p w:rsidR="00721DDC" w:rsidRDefault="00721DDC" w:rsidP="00721DDC">
      <w:pPr>
        <w:pStyle w:val="GvdeMetni"/>
        <w:numPr>
          <w:ilvl w:val="0"/>
          <w:numId w:val="4"/>
        </w:numPr>
        <w:spacing w:after="0" w:line="360" w:lineRule="auto"/>
        <w:rPr>
          <w:b/>
        </w:rPr>
      </w:pPr>
      <w:r>
        <w:rPr>
          <w:b/>
        </w:rPr>
        <w:t>UYGULAMA</w:t>
      </w:r>
    </w:p>
    <w:p w:rsidR="00042D8C" w:rsidRPr="00F81012" w:rsidRDefault="00042D8C" w:rsidP="00E03AD2">
      <w:pPr>
        <w:spacing w:line="360" w:lineRule="auto"/>
        <w:ind w:firstLine="567"/>
      </w:pPr>
      <w:r w:rsidRPr="00CF0BBC">
        <w:rPr>
          <w:b/>
          <w:u w:val="single"/>
        </w:rPr>
        <w:t>Proje Yürütme Kurulu:</w:t>
      </w:r>
      <w:r w:rsidR="0063002F">
        <w:t xml:space="preserve"> Fatih BİBEROĞLU,</w:t>
      </w:r>
      <w:r w:rsidR="002C46D1">
        <w:t>İhsan UÇAR</w:t>
      </w:r>
      <w:r w:rsidR="00E03AD2">
        <w:t>,Abdullah SÜRMELİ</w:t>
      </w:r>
    </w:p>
    <w:p w:rsidR="00042D8C" w:rsidRPr="00F81012" w:rsidRDefault="00042D8C" w:rsidP="00E03AD2">
      <w:pPr>
        <w:spacing w:line="360" w:lineRule="auto"/>
        <w:ind w:firstLine="567"/>
        <w:jc w:val="both"/>
      </w:pPr>
      <w:r w:rsidRPr="00F81012">
        <w:t xml:space="preserve"> Projeye eylem planını oluşturur.</w:t>
      </w:r>
      <w:r w:rsidR="00342C3E" w:rsidRPr="00F81012">
        <w:t>(Bundan sonra PYK olarak anılacaktır.)</w:t>
      </w:r>
    </w:p>
    <w:p w:rsidR="00042D8C" w:rsidRPr="00F81012" w:rsidRDefault="00042D8C" w:rsidP="00571900">
      <w:pPr>
        <w:spacing w:line="360" w:lineRule="auto"/>
        <w:ind w:firstLine="708"/>
        <w:jc w:val="both"/>
      </w:pPr>
      <w:r w:rsidRPr="00F81012">
        <w:t xml:space="preserve"> Yapılacak organizasyonlara katılacak öğrenci ve öğretmenleri belirler.</w:t>
      </w:r>
    </w:p>
    <w:p w:rsidR="00342C3E" w:rsidRDefault="002C46D1" w:rsidP="00571900">
      <w:pPr>
        <w:spacing w:line="360" w:lineRule="auto"/>
        <w:ind w:firstLine="708"/>
        <w:jc w:val="both"/>
      </w:pPr>
      <w:r>
        <w:t>Maddi durumu iyi olmayan öğrenciler tespit edilir.</w:t>
      </w:r>
    </w:p>
    <w:p w:rsidR="002C46D1" w:rsidRDefault="002C46D1" w:rsidP="00571900">
      <w:pPr>
        <w:spacing w:line="360" w:lineRule="auto"/>
        <w:ind w:firstLine="708"/>
        <w:jc w:val="both"/>
      </w:pPr>
      <w:r>
        <w:t>Öğrencilere hangi alanda (öğle yemeği, kıyafet, kırtasiye, aile yardımı) destek verileceği belirlenir.</w:t>
      </w:r>
    </w:p>
    <w:p w:rsidR="002C46D1" w:rsidRPr="00F81012" w:rsidRDefault="002C46D1" w:rsidP="00DB2A4F">
      <w:pPr>
        <w:spacing w:line="360" w:lineRule="auto"/>
        <w:ind w:firstLine="708"/>
        <w:jc w:val="both"/>
      </w:pPr>
      <w:r>
        <w:t>Öğretmen, veli ve diğer paydaşların maddi desteklerinin sağlanması</w:t>
      </w:r>
      <w:r w:rsidR="00DB2A4F">
        <w:t xml:space="preserve"> kayda alınır.</w:t>
      </w:r>
    </w:p>
    <w:p w:rsidR="00342C3E" w:rsidRPr="00F81012" w:rsidRDefault="00342C3E" w:rsidP="00571900">
      <w:pPr>
        <w:spacing w:line="360" w:lineRule="auto"/>
        <w:ind w:firstLine="708"/>
        <w:jc w:val="both"/>
      </w:pPr>
      <w:r w:rsidRPr="00CF0BBC">
        <w:rPr>
          <w:b/>
          <w:u w:val="single"/>
        </w:rPr>
        <w:t>Proje Denetleme Kurulu:</w:t>
      </w:r>
      <w:r w:rsidRPr="00F81012">
        <w:t xml:space="preserve"> Okul Müdürü </w:t>
      </w:r>
      <w:r w:rsidR="00DB2A4F">
        <w:t>Özkan YAMAÇ</w:t>
      </w:r>
      <w:r w:rsidRPr="00F81012">
        <w:t xml:space="preserve"> ve Müdür Y</w:t>
      </w:r>
      <w:r w:rsidR="00615F16" w:rsidRPr="00F81012">
        <w:t>a</w:t>
      </w:r>
      <w:r w:rsidRPr="00F81012">
        <w:t xml:space="preserve">rdımcısı </w:t>
      </w:r>
      <w:r w:rsidR="003332BF">
        <w:t xml:space="preserve">Gülşah KARA’dan </w:t>
      </w:r>
      <w:r w:rsidR="00A23428">
        <w:t xml:space="preserve"> </w:t>
      </w:r>
      <w:r w:rsidRPr="00F81012">
        <w:t>oluşur. Bu kurul;</w:t>
      </w:r>
    </w:p>
    <w:p w:rsidR="00342C3E" w:rsidRPr="00F81012" w:rsidRDefault="00342C3E" w:rsidP="00571900">
      <w:pPr>
        <w:spacing w:line="360" w:lineRule="auto"/>
        <w:ind w:firstLine="708"/>
        <w:jc w:val="both"/>
      </w:pPr>
      <w:r w:rsidRPr="00F81012">
        <w:t>Yapılan yazışmaları takip eder.</w:t>
      </w:r>
    </w:p>
    <w:p w:rsidR="00342C3E" w:rsidRDefault="00342C3E" w:rsidP="00571900">
      <w:pPr>
        <w:spacing w:line="360" w:lineRule="auto"/>
        <w:ind w:firstLine="708"/>
        <w:jc w:val="both"/>
      </w:pPr>
      <w:r w:rsidRPr="00F81012">
        <w:t xml:space="preserve">Faaliyetlerin tamamlanması ve olası eksikliklerin tespitini yaparak Proje Yürütme Kuruluna bildirir. </w:t>
      </w:r>
    </w:p>
    <w:p w:rsidR="00DB2A4F" w:rsidRDefault="00E31E3E" w:rsidP="00571900">
      <w:pPr>
        <w:spacing w:line="360" w:lineRule="auto"/>
        <w:ind w:firstLine="708"/>
        <w:jc w:val="both"/>
      </w:pPr>
      <w:r>
        <w:t>Destek sağlanan öğrencilerin bilgileri PYK tarafından gizli tutulacak, öğrencilerin rencide olmaması, psikolojik olarak yıpranmaması noktasında azami özen gösterilecektir.</w:t>
      </w:r>
    </w:p>
    <w:p w:rsidR="00E31E3E" w:rsidRDefault="00E31E3E" w:rsidP="00571900">
      <w:pPr>
        <w:spacing w:line="360" w:lineRule="auto"/>
        <w:ind w:firstLine="708"/>
        <w:jc w:val="both"/>
      </w:pPr>
      <w:r>
        <w:t>Yardım yapacak kişilerin bilgileri istekleri dışında kimse ile paylaşılmayacak, gizlilik ilkesi özenle uygulanacaktır.</w:t>
      </w:r>
    </w:p>
    <w:p w:rsidR="00E31E3E" w:rsidRDefault="00E31E3E" w:rsidP="00571900">
      <w:pPr>
        <w:spacing w:line="360" w:lineRule="auto"/>
        <w:ind w:firstLine="708"/>
        <w:jc w:val="both"/>
      </w:pPr>
      <w:r>
        <w:t>Proje hesapları incelenebilir olacak, hesap şeffaflığı etik ilkeler çerçevesinde özenle uygula</w:t>
      </w:r>
      <w:r w:rsidR="003F46C4">
        <w:t>na</w:t>
      </w:r>
      <w:r>
        <w:t>caktır.</w:t>
      </w:r>
    </w:p>
    <w:p w:rsidR="003F46C4" w:rsidRDefault="003F46C4" w:rsidP="00571900">
      <w:pPr>
        <w:spacing w:line="360" w:lineRule="auto"/>
        <w:ind w:firstLine="708"/>
        <w:jc w:val="both"/>
      </w:pPr>
    </w:p>
    <w:p w:rsidR="00CF0BBC" w:rsidRDefault="00CF0BBC" w:rsidP="00571900">
      <w:pPr>
        <w:spacing w:line="360" w:lineRule="auto"/>
        <w:ind w:firstLine="708"/>
        <w:jc w:val="both"/>
      </w:pPr>
    </w:p>
    <w:p w:rsidR="00CF0BBC" w:rsidRDefault="00CF0BBC" w:rsidP="00571900">
      <w:pPr>
        <w:spacing w:line="360" w:lineRule="auto"/>
        <w:ind w:firstLine="708"/>
        <w:jc w:val="both"/>
      </w:pPr>
    </w:p>
    <w:p w:rsidR="003332BF" w:rsidRDefault="003332BF" w:rsidP="00571900">
      <w:pPr>
        <w:spacing w:line="360" w:lineRule="auto"/>
        <w:ind w:firstLine="708"/>
        <w:jc w:val="both"/>
      </w:pPr>
    </w:p>
    <w:p w:rsidR="00CF0BBC" w:rsidRDefault="00CF0BBC" w:rsidP="00571900">
      <w:pPr>
        <w:spacing w:line="360" w:lineRule="auto"/>
        <w:ind w:firstLine="708"/>
        <w:jc w:val="both"/>
      </w:pPr>
    </w:p>
    <w:p w:rsidR="00CF0BBC" w:rsidRPr="00F81012" w:rsidRDefault="00CF0BBC" w:rsidP="00571900">
      <w:pPr>
        <w:spacing w:line="360" w:lineRule="auto"/>
        <w:ind w:firstLine="708"/>
        <w:jc w:val="both"/>
      </w:pPr>
    </w:p>
    <w:p w:rsidR="00342C3E" w:rsidRPr="003D1899" w:rsidRDefault="00342C3E" w:rsidP="00342C3E">
      <w:pPr>
        <w:spacing w:line="360" w:lineRule="auto"/>
        <w:jc w:val="both"/>
        <w:rPr>
          <w:i/>
          <w:sz w:val="20"/>
          <w:szCs w:val="20"/>
        </w:rPr>
      </w:pPr>
    </w:p>
    <w:p w:rsidR="00721DDC" w:rsidRDefault="00721DDC" w:rsidP="00571900">
      <w:pPr>
        <w:pStyle w:val="GvdeMetni"/>
        <w:numPr>
          <w:ilvl w:val="0"/>
          <w:numId w:val="4"/>
        </w:numPr>
        <w:spacing w:after="0" w:line="360" w:lineRule="auto"/>
        <w:rPr>
          <w:b/>
        </w:rPr>
      </w:pPr>
      <w:r>
        <w:rPr>
          <w:b/>
        </w:rPr>
        <w:lastRenderedPageBreak/>
        <w:t>UYGULAMA SÜRECİ V</w:t>
      </w:r>
      <w:r w:rsidRPr="00BE641D">
        <w:rPr>
          <w:b/>
        </w:rPr>
        <w:t>E AŞAMALARI</w:t>
      </w:r>
    </w:p>
    <w:p w:rsidR="00436865" w:rsidRPr="00F81012" w:rsidRDefault="00436865" w:rsidP="00857142">
      <w:pPr>
        <w:pStyle w:val="GvdeMetni"/>
        <w:spacing w:after="0" w:line="360" w:lineRule="auto"/>
        <w:ind w:left="720"/>
        <w:jc w:val="both"/>
      </w:pPr>
      <w:r w:rsidRPr="00F81012">
        <w:t>Projenin uygulanma aşamaları sırayla maddeler halinde yazılır.</w:t>
      </w:r>
    </w:p>
    <w:p w:rsidR="00342C3E" w:rsidRPr="00F81012" w:rsidRDefault="00342C3E" w:rsidP="00342C3E">
      <w:pPr>
        <w:pStyle w:val="GvdeMetni"/>
        <w:numPr>
          <w:ilvl w:val="0"/>
          <w:numId w:val="7"/>
        </w:numPr>
        <w:spacing w:after="0" w:line="360" w:lineRule="auto"/>
        <w:jc w:val="both"/>
      </w:pPr>
      <w:r w:rsidRPr="00F81012">
        <w:t>PYK yapacağı toplantıyla projenin kapsamını belirleyecektir.</w:t>
      </w:r>
    </w:p>
    <w:p w:rsidR="00342C3E" w:rsidRPr="00F81012" w:rsidRDefault="00342C3E" w:rsidP="00342C3E">
      <w:pPr>
        <w:pStyle w:val="GvdeMetni"/>
        <w:numPr>
          <w:ilvl w:val="0"/>
          <w:numId w:val="7"/>
        </w:numPr>
        <w:spacing w:after="0" w:line="360" w:lineRule="auto"/>
        <w:jc w:val="both"/>
      </w:pPr>
      <w:r w:rsidRPr="00F81012">
        <w:t>PYK projenin metnini hazırlayıp okul idaresine sunacaktır.</w:t>
      </w:r>
    </w:p>
    <w:p w:rsidR="00342C3E" w:rsidRPr="00F81012" w:rsidRDefault="00342C3E" w:rsidP="00342C3E">
      <w:pPr>
        <w:pStyle w:val="GvdeMetni"/>
        <w:numPr>
          <w:ilvl w:val="0"/>
          <w:numId w:val="7"/>
        </w:numPr>
        <w:spacing w:after="0" w:line="360" w:lineRule="auto"/>
        <w:jc w:val="both"/>
      </w:pPr>
      <w:r w:rsidRPr="00F81012">
        <w:t>Faaliyetlere katılacak öğrenciler tespit edilerek bilgilendirme yapılacaktır.</w:t>
      </w:r>
    </w:p>
    <w:p w:rsidR="00342C3E" w:rsidRPr="00F81012" w:rsidRDefault="00342C3E" w:rsidP="00342C3E">
      <w:pPr>
        <w:pStyle w:val="GvdeMetni"/>
        <w:numPr>
          <w:ilvl w:val="0"/>
          <w:numId w:val="7"/>
        </w:numPr>
        <w:spacing w:after="0" w:line="360" w:lineRule="auto"/>
        <w:jc w:val="both"/>
      </w:pPr>
      <w:r w:rsidRPr="00F81012">
        <w:t xml:space="preserve">Her </w:t>
      </w:r>
      <w:r w:rsidR="00615F16" w:rsidRPr="00F81012">
        <w:t>faaliyetin</w:t>
      </w:r>
      <w:r w:rsidRPr="00F81012">
        <w:t xml:space="preserve"> sonunda değerlendirme yapılarak bir sonraki </w:t>
      </w:r>
      <w:r w:rsidR="00615F16" w:rsidRPr="00F81012">
        <w:t>faaliyete</w:t>
      </w:r>
      <w:r w:rsidRPr="00F81012">
        <w:t xml:space="preserve"> bilgi ve deneyim olarak aktarılacaktır.</w:t>
      </w:r>
    </w:p>
    <w:p w:rsidR="00342C3E" w:rsidRPr="00F81012" w:rsidRDefault="00342C3E" w:rsidP="00342C3E">
      <w:pPr>
        <w:pStyle w:val="GvdeMetni"/>
        <w:numPr>
          <w:ilvl w:val="0"/>
          <w:numId w:val="7"/>
        </w:numPr>
        <w:spacing w:after="0" w:line="360" w:lineRule="auto"/>
        <w:jc w:val="both"/>
      </w:pPr>
      <w:r w:rsidRPr="00F81012">
        <w:t>Sene sonunda PYK tarafından değerlendirme raporu yazılarak okul idaresine sunulacaktır.</w:t>
      </w:r>
    </w:p>
    <w:p w:rsidR="00721DDC" w:rsidRPr="006753C0" w:rsidRDefault="00721DDC" w:rsidP="00721DDC">
      <w:pPr>
        <w:pStyle w:val="GvdeMetni"/>
        <w:numPr>
          <w:ilvl w:val="0"/>
          <w:numId w:val="4"/>
        </w:numPr>
        <w:spacing w:after="0" w:line="360" w:lineRule="auto"/>
        <w:rPr>
          <w:b/>
        </w:rPr>
      </w:pPr>
      <w:r w:rsidRPr="00BE641D">
        <w:rPr>
          <w:b/>
        </w:rPr>
        <w:t>EYLEM PLANI</w:t>
      </w:r>
      <w:r>
        <w:rPr>
          <w:b/>
        </w:rPr>
        <w:t xml:space="preserve"> </w:t>
      </w:r>
      <w:r w:rsidRPr="00721DDC">
        <w:t>*</w:t>
      </w:r>
    </w:p>
    <w:p w:rsidR="006753C0" w:rsidRDefault="006753C0" w:rsidP="006753C0">
      <w:pPr>
        <w:pStyle w:val="GvdeMetni"/>
        <w:spacing w:after="0" w:line="360" w:lineRule="auto"/>
        <w:ind w:left="708"/>
      </w:pPr>
      <w:r w:rsidRPr="00F81012">
        <w:t>Açıklamalar bölümüne bakınız.</w:t>
      </w:r>
    </w:p>
    <w:p w:rsidR="00EB1761" w:rsidRDefault="00EB1761" w:rsidP="006753C0">
      <w:pPr>
        <w:pStyle w:val="GvdeMetni"/>
        <w:spacing w:after="0" w:line="360" w:lineRule="auto"/>
        <w:ind w:left="708"/>
      </w:pPr>
    </w:p>
    <w:p w:rsidR="00EB1761" w:rsidRPr="00F81012" w:rsidRDefault="00EB1761" w:rsidP="006753C0">
      <w:pPr>
        <w:pStyle w:val="GvdeMetni"/>
        <w:spacing w:after="0" w:line="360" w:lineRule="auto"/>
        <w:ind w:left="708"/>
      </w:pPr>
    </w:p>
    <w:p w:rsidR="00721DDC" w:rsidRDefault="00721DDC" w:rsidP="00721DDC">
      <w:pPr>
        <w:pStyle w:val="GvdeMetni"/>
        <w:numPr>
          <w:ilvl w:val="0"/>
          <w:numId w:val="4"/>
        </w:numPr>
        <w:spacing w:after="0" w:line="360" w:lineRule="auto"/>
        <w:rPr>
          <w:b/>
        </w:rPr>
      </w:pPr>
      <w:r w:rsidRPr="00BE641D">
        <w:rPr>
          <w:b/>
        </w:rPr>
        <w:t>DE</w:t>
      </w:r>
      <w:r>
        <w:rPr>
          <w:b/>
        </w:rPr>
        <w:t>Ğ</w:t>
      </w:r>
      <w:r w:rsidRPr="00BE641D">
        <w:rPr>
          <w:b/>
        </w:rPr>
        <w:t>ERLENDİ</w:t>
      </w:r>
      <w:r>
        <w:rPr>
          <w:b/>
        </w:rPr>
        <w:t>RME</w:t>
      </w:r>
    </w:p>
    <w:p w:rsidR="008552D6" w:rsidRPr="00F81012" w:rsidRDefault="00DB2A4F" w:rsidP="00DB2A4F">
      <w:pPr>
        <w:pStyle w:val="GvdeMetni"/>
        <w:spacing w:after="0" w:line="360" w:lineRule="auto"/>
        <w:ind w:left="708"/>
        <w:jc w:val="both"/>
      </w:pPr>
      <w:r>
        <w:t>Proje sonucunda kaç öğrencimize destek verildiği, öğrencilerimizin sadece maddi değil akademik ve psiko-sosyal gelişiminin ne durumda olduğu tespit edilerek raporlanır.</w:t>
      </w:r>
    </w:p>
    <w:p w:rsidR="00721DDC" w:rsidRDefault="008552D6" w:rsidP="00DB2A4F">
      <w:pPr>
        <w:pStyle w:val="GvdeMetni"/>
        <w:spacing w:after="0" w:line="360" w:lineRule="auto"/>
        <w:ind w:left="708"/>
        <w:jc w:val="both"/>
        <w:rPr>
          <w:b/>
        </w:rPr>
      </w:pPr>
      <w:r w:rsidRPr="00F81012">
        <w:t>“</w:t>
      </w:r>
      <w:r w:rsidR="00721DDC" w:rsidRPr="00BE641D">
        <w:rPr>
          <w:b/>
        </w:rPr>
        <w:t>UYGULAMA TAKVİMİ</w:t>
      </w:r>
      <w:r w:rsidR="00721DDC">
        <w:rPr>
          <w:b/>
        </w:rPr>
        <w:t xml:space="preserve"> **</w:t>
      </w:r>
    </w:p>
    <w:p w:rsidR="008552D6" w:rsidRPr="003D1899" w:rsidRDefault="008552D6" w:rsidP="008552D6">
      <w:pPr>
        <w:pStyle w:val="GvdeMetni"/>
        <w:spacing w:after="0" w:line="360" w:lineRule="auto"/>
        <w:ind w:left="360" w:firstLine="348"/>
        <w:rPr>
          <w:i/>
          <w:sz w:val="20"/>
          <w:szCs w:val="20"/>
        </w:rPr>
      </w:pPr>
      <w:r w:rsidRPr="00F81012">
        <w:t>Açıklamalar bölümüne bakınız</w:t>
      </w:r>
      <w:r w:rsidRPr="003D1899">
        <w:rPr>
          <w:i/>
          <w:sz w:val="20"/>
          <w:szCs w:val="20"/>
        </w:rPr>
        <w:t>.</w:t>
      </w:r>
    </w:p>
    <w:p w:rsidR="00721DDC" w:rsidRDefault="00721DDC" w:rsidP="00721DDC">
      <w:pPr>
        <w:pStyle w:val="GvdeMetni"/>
        <w:numPr>
          <w:ilvl w:val="0"/>
          <w:numId w:val="4"/>
        </w:numPr>
        <w:spacing w:after="0" w:line="360" w:lineRule="auto"/>
        <w:rPr>
          <w:b/>
        </w:rPr>
      </w:pPr>
      <w:r>
        <w:rPr>
          <w:b/>
        </w:rPr>
        <w:t>MALİYET</w:t>
      </w:r>
    </w:p>
    <w:p w:rsidR="00EB1761" w:rsidRDefault="005C7593" w:rsidP="00857142">
      <w:pPr>
        <w:pStyle w:val="GvdeMetni"/>
        <w:spacing w:after="0" w:line="360" w:lineRule="auto"/>
        <w:ind w:left="708"/>
        <w:jc w:val="both"/>
      </w:pPr>
      <w:r w:rsidRPr="00F81012">
        <w:t xml:space="preserve">Yapacağımız projede katılımcılara herhangi bir maliyet yüklenmeyecek olup, </w:t>
      </w:r>
      <w:r w:rsidR="000E3E6D" w:rsidRPr="00F81012">
        <w:t>materyal temini okul imkanlarından ve öğrenci katkısıyla tamamlanacaktır.</w:t>
      </w:r>
    </w:p>
    <w:p w:rsidR="0063002F" w:rsidRDefault="0063002F" w:rsidP="00857142">
      <w:pPr>
        <w:pStyle w:val="GvdeMetni"/>
        <w:spacing w:after="0" w:line="360" w:lineRule="auto"/>
        <w:ind w:left="708"/>
        <w:jc w:val="both"/>
      </w:pPr>
    </w:p>
    <w:p w:rsidR="00711157" w:rsidRDefault="00711157" w:rsidP="00721DDC">
      <w:pPr>
        <w:pStyle w:val="GvdeMetni"/>
        <w:numPr>
          <w:ilvl w:val="0"/>
          <w:numId w:val="4"/>
        </w:numPr>
        <w:spacing w:after="0" w:line="360" w:lineRule="auto"/>
        <w:rPr>
          <w:b/>
        </w:rPr>
      </w:pPr>
      <w:r w:rsidRPr="00BE641D">
        <w:rPr>
          <w:b/>
        </w:rPr>
        <w:t>YÜRÜRLÜK</w:t>
      </w:r>
    </w:p>
    <w:p w:rsidR="00DB2A4F" w:rsidRDefault="00857142" w:rsidP="00DB2A4F">
      <w:pPr>
        <w:spacing w:line="360" w:lineRule="auto"/>
        <w:jc w:val="center"/>
        <w:rPr>
          <w:b/>
          <w:sz w:val="28"/>
          <w:szCs w:val="28"/>
        </w:rPr>
      </w:pPr>
      <w:r w:rsidRPr="00F81012">
        <w:t xml:space="preserve">Bu Proje yönergesi </w:t>
      </w:r>
      <w:r w:rsidR="00F014F3" w:rsidRPr="00F81012">
        <w:t>7</w:t>
      </w:r>
      <w:r w:rsidRPr="00F81012">
        <w:t xml:space="preserve"> maddeden ibaret olup</w:t>
      </w:r>
      <w:r w:rsidR="00EB1761">
        <w:t>20</w:t>
      </w:r>
      <w:r w:rsidR="00DB2A4F">
        <w:t>2</w:t>
      </w:r>
      <w:r w:rsidR="00B712B5">
        <w:t>3</w:t>
      </w:r>
      <w:r w:rsidR="00EB1761">
        <w:t>- 20</w:t>
      </w:r>
      <w:r w:rsidR="00DB2A4F">
        <w:t>2</w:t>
      </w:r>
      <w:r w:rsidR="00B712B5">
        <w:t>4</w:t>
      </w:r>
      <w:r w:rsidR="00F014F3" w:rsidRPr="00F81012">
        <w:t xml:space="preserve"> </w:t>
      </w:r>
      <w:r w:rsidRPr="00F81012">
        <w:t xml:space="preserve"> eğ</w:t>
      </w:r>
      <w:r w:rsidR="00DB2A4F">
        <w:t>itim öğretim yılında yapılacak “</w:t>
      </w:r>
      <w:r w:rsidR="00DB2A4F">
        <w:rPr>
          <w:b/>
          <w:sz w:val="28"/>
          <w:szCs w:val="28"/>
        </w:rPr>
        <w:t>GÖKYÜZÜ ÇOCUKLARIN ELLERİNDE (GÖKÇE)”</w:t>
      </w:r>
    </w:p>
    <w:p w:rsidR="00857142" w:rsidRPr="00F81012" w:rsidRDefault="00857142" w:rsidP="00CE1094">
      <w:pPr>
        <w:pStyle w:val="GvdeMetni"/>
        <w:spacing w:after="0" w:line="360" w:lineRule="auto"/>
        <w:ind w:left="284"/>
        <w:jc w:val="both"/>
      </w:pPr>
      <w:r w:rsidRPr="00F81012">
        <w:t xml:space="preserve"> projesi için hazırlanmış olup </w:t>
      </w:r>
      <w:r w:rsidR="00F014F3" w:rsidRPr="00F81012">
        <w:t xml:space="preserve">19 Mayıs </w:t>
      </w:r>
      <w:r w:rsidRPr="00F81012">
        <w:t>Kaymakamlığının onay</w:t>
      </w:r>
      <w:r w:rsidR="00376763" w:rsidRPr="00F81012">
        <w:t>la</w:t>
      </w:r>
      <w:r w:rsidRPr="00F81012">
        <w:t>dığı tarihte yürürlüğe girer.</w:t>
      </w:r>
    </w:p>
    <w:p w:rsidR="008552D6" w:rsidRDefault="008552D6" w:rsidP="00280518">
      <w:pPr>
        <w:tabs>
          <w:tab w:val="left" w:pos="915"/>
        </w:tabs>
        <w:spacing w:line="360" w:lineRule="auto"/>
        <w:jc w:val="both"/>
        <w:rPr>
          <w:rFonts w:cs="Tahoma"/>
        </w:rPr>
      </w:pPr>
    </w:p>
    <w:p w:rsidR="00CF0BBC" w:rsidRDefault="00CF0BBC" w:rsidP="00280518">
      <w:pPr>
        <w:tabs>
          <w:tab w:val="left" w:pos="915"/>
        </w:tabs>
        <w:spacing w:line="360" w:lineRule="auto"/>
        <w:jc w:val="both"/>
        <w:rPr>
          <w:rFonts w:cs="Tahoma"/>
        </w:rPr>
      </w:pPr>
    </w:p>
    <w:p w:rsidR="00CF0BBC" w:rsidRDefault="00CF0BBC" w:rsidP="00280518">
      <w:pPr>
        <w:tabs>
          <w:tab w:val="left" w:pos="915"/>
        </w:tabs>
        <w:spacing w:line="360" w:lineRule="auto"/>
        <w:jc w:val="both"/>
        <w:rPr>
          <w:rFonts w:cs="Tahoma"/>
        </w:rPr>
      </w:pPr>
    </w:p>
    <w:p w:rsidR="003332BF" w:rsidRDefault="003332BF" w:rsidP="00280518">
      <w:pPr>
        <w:tabs>
          <w:tab w:val="left" w:pos="915"/>
        </w:tabs>
        <w:spacing w:line="360" w:lineRule="auto"/>
        <w:jc w:val="both"/>
        <w:rPr>
          <w:rFonts w:cs="Tahoma"/>
        </w:rPr>
      </w:pPr>
    </w:p>
    <w:p w:rsidR="003332BF" w:rsidRDefault="003332BF" w:rsidP="00280518">
      <w:pPr>
        <w:tabs>
          <w:tab w:val="left" w:pos="915"/>
        </w:tabs>
        <w:spacing w:line="360" w:lineRule="auto"/>
        <w:jc w:val="both"/>
        <w:rPr>
          <w:rFonts w:cs="Tahoma"/>
        </w:rPr>
      </w:pPr>
    </w:p>
    <w:p w:rsidR="003332BF" w:rsidRDefault="003332BF" w:rsidP="00280518">
      <w:pPr>
        <w:tabs>
          <w:tab w:val="left" w:pos="915"/>
        </w:tabs>
        <w:spacing w:line="360" w:lineRule="auto"/>
        <w:jc w:val="both"/>
        <w:rPr>
          <w:rFonts w:cs="Tahoma"/>
        </w:rPr>
      </w:pPr>
    </w:p>
    <w:p w:rsidR="00CF0BBC" w:rsidRDefault="00CF0BBC" w:rsidP="00280518">
      <w:pPr>
        <w:tabs>
          <w:tab w:val="left" w:pos="915"/>
        </w:tabs>
        <w:spacing w:line="360" w:lineRule="auto"/>
        <w:jc w:val="both"/>
        <w:rPr>
          <w:rFonts w:cs="Tahoma"/>
        </w:rPr>
      </w:pPr>
    </w:p>
    <w:p w:rsidR="00423432" w:rsidRDefault="00423432" w:rsidP="00280518">
      <w:pPr>
        <w:tabs>
          <w:tab w:val="left" w:pos="915"/>
        </w:tabs>
        <w:spacing w:line="360" w:lineRule="auto"/>
        <w:jc w:val="both"/>
        <w:rPr>
          <w:rFonts w:cs="Tahoma"/>
        </w:rPr>
      </w:pPr>
      <w:r>
        <w:rPr>
          <w:rFonts w:cs="Tahoma"/>
        </w:rPr>
        <w:lastRenderedPageBreak/>
        <w:tab/>
      </w:r>
      <w:r>
        <w:rPr>
          <w:rFonts w:cs="Tahoma"/>
        </w:rPr>
        <w:tab/>
      </w:r>
      <w:r>
        <w:rPr>
          <w:rFonts w:cs="Tahoma"/>
        </w:rPr>
        <w:tab/>
      </w:r>
      <w:r>
        <w:rPr>
          <w:rFonts w:cs="Tahoma"/>
        </w:rPr>
        <w:tab/>
      </w:r>
    </w:p>
    <w:p w:rsidR="006753C0" w:rsidRDefault="006753C0" w:rsidP="006753C0">
      <w:pPr>
        <w:ind w:left="360"/>
        <w:rPr>
          <w:b/>
        </w:rPr>
      </w:pPr>
      <w:r>
        <w:rPr>
          <w:b/>
        </w:rPr>
        <w:t>*</w:t>
      </w:r>
      <w:r w:rsidR="00423432" w:rsidRPr="00BE641D">
        <w:rPr>
          <w:b/>
        </w:rPr>
        <w:t>EYLEM PLANI</w:t>
      </w:r>
    </w:p>
    <w:p w:rsidR="00280518" w:rsidRPr="00423432" w:rsidRDefault="00423432" w:rsidP="006753C0">
      <w:pPr>
        <w:ind w:left="360"/>
        <w:rPr>
          <w:rFonts w:cs="Tahoma"/>
        </w:rPr>
      </w:pPr>
      <w:r>
        <w:rPr>
          <w:rFonts w:cs="Tahoma"/>
        </w:rPr>
        <w:tab/>
      </w:r>
    </w:p>
    <w:tbl>
      <w:tblPr>
        <w:tblpPr w:leftFromText="141" w:rightFromText="141" w:vertAnchor="text" w:horzAnchor="margin" w:tblpY="236"/>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8"/>
        <w:gridCol w:w="468"/>
        <w:gridCol w:w="469"/>
        <w:gridCol w:w="442"/>
        <w:gridCol w:w="469"/>
        <w:gridCol w:w="469"/>
        <w:gridCol w:w="469"/>
        <w:gridCol w:w="469"/>
        <w:gridCol w:w="469"/>
        <w:gridCol w:w="2797"/>
      </w:tblGrid>
      <w:tr w:rsidR="005C7593" w:rsidRPr="00F40689" w:rsidTr="00DB2A4F">
        <w:trPr>
          <w:cantSplit/>
          <w:trHeight w:val="1408"/>
        </w:trPr>
        <w:tc>
          <w:tcPr>
            <w:tcW w:w="1857" w:type="dxa"/>
            <w:vAlign w:val="center"/>
          </w:tcPr>
          <w:p w:rsidR="005C7593" w:rsidRPr="00F40689" w:rsidRDefault="005C7593" w:rsidP="00423432">
            <w:pPr>
              <w:jc w:val="center"/>
              <w:rPr>
                <w:b/>
              </w:rPr>
            </w:pPr>
            <w:r w:rsidRPr="00F40689">
              <w:rPr>
                <w:b/>
              </w:rPr>
              <w:t>Faaliyetin Adı</w:t>
            </w:r>
          </w:p>
        </w:tc>
        <w:tc>
          <w:tcPr>
            <w:tcW w:w="0" w:type="auto"/>
            <w:tcBorders>
              <w:bottom w:val="single" w:sz="4" w:space="0" w:color="auto"/>
            </w:tcBorders>
            <w:textDirection w:val="btLr"/>
          </w:tcPr>
          <w:p w:rsidR="005C7593" w:rsidRPr="005C7593" w:rsidRDefault="005C7593" w:rsidP="00DB2A4F">
            <w:pPr>
              <w:ind w:left="113" w:right="113"/>
              <w:jc w:val="both"/>
              <w:rPr>
                <w:b/>
                <w:sz w:val="16"/>
                <w:szCs w:val="16"/>
              </w:rPr>
            </w:pPr>
            <w:r>
              <w:rPr>
                <w:b/>
                <w:sz w:val="16"/>
                <w:szCs w:val="16"/>
              </w:rPr>
              <w:t>EYLÜL</w:t>
            </w:r>
            <w:r w:rsidRPr="005C7593">
              <w:rPr>
                <w:b/>
                <w:sz w:val="16"/>
                <w:szCs w:val="16"/>
              </w:rPr>
              <w:t>20</w:t>
            </w:r>
            <w:r w:rsidR="00DB2A4F">
              <w:rPr>
                <w:b/>
                <w:sz w:val="16"/>
                <w:szCs w:val="16"/>
              </w:rPr>
              <w:t>2</w:t>
            </w:r>
            <w:r w:rsidR="003332BF">
              <w:rPr>
                <w:b/>
                <w:sz w:val="16"/>
                <w:szCs w:val="16"/>
              </w:rPr>
              <w:t>3</w:t>
            </w:r>
          </w:p>
        </w:tc>
        <w:tc>
          <w:tcPr>
            <w:tcW w:w="0" w:type="auto"/>
            <w:tcBorders>
              <w:bottom w:val="single" w:sz="4" w:space="0" w:color="auto"/>
            </w:tcBorders>
            <w:textDirection w:val="btLr"/>
          </w:tcPr>
          <w:p w:rsidR="005C7593" w:rsidRPr="005C7593" w:rsidRDefault="005C7593" w:rsidP="00DB2A4F">
            <w:pPr>
              <w:ind w:left="113" w:right="113"/>
              <w:jc w:val="both"/>
              <w:rPr>
                <w:b/>
                <w:sz w:val="16"/>
                <w:szCs w:val="16"/>
              </w:rPr>
            </w:pPr>
            <w:r w:rsidRPr="005C7593">
              <w:rPr>
                <w:b/>
                <w:sz w:val="16"/>
                <w:szCs w:val="16"/>
              </w:rPr>
              <w:t>EKİM</w:t>
            </w:r>
            <w:r w:rsidR="00EB1761">
              <w:rPr>
                <w:b/>
                <w:sz w:val="16"/>
                <w:szCs w:val="16"/>
              </w:rPr>
              <w:t xml:space="preserve"> 20</w:t>
            </w:r>
            <w:r w:rsidR="00DB2A4F">
              <w:rPr>
                <w:b/>
                <w:sz w:val="16"/>
                <w:szCs w:val="16"/>
              </w:rPr>
              <w:t>2</w:t>
            </w:r>
            <w:r w:rsidR="003332BF">
              <w:rPr>
                <w:b/>
                <w:sz w:val="16"/>
                <w:szCs w:val="16"/>
              </w:rPr>
              <w:t>3</w:t>
            </w:r>
          </w:p>
        </w:tc>
        <w:tc>
          <w:tcPr>
            <w:tcW w:w="0" w:type="auto"/>
            <w:tcBorders>
              <w:bottom w:val="single" w:sz="4" w:space="0" w:color="auto"/>
            </w:tcBorders>
            <w:textDirection w:val="btLr"/>
          </w:tcPr>
          <w:p w:rsidR="005C7593" w:rsidRPr="005C7593" w:rsidRDefault="005C7593" w:rsidP="00DB2A4F">
            <w:pPr>
              <w:ind w:left="113" w:right="113"/>
              <w:jc w:val="both"/>
              <w:rPr>
                <w:b/>
                <w:sz w:val="16"/>
                <w:szCs w:val="16"/>
              </w:rPr>
            </w:pPr>
            <w:r>
              <w:rPr>
                <w:b/>
                <w:sz w:val="16"/>
                <w:szCs w:val="16"/>
              </w:rPr>
              <w:t>KASIM</w:t>
            </w:r>
            <w:r w:rsidR="00EB1761">
              <w:rPr>
                <w:b/>
                <w:sz w:val="16"/>
                <w:szCs w:val="16"/>
              </w:rPr>
              <w:t>20</w:t>
            </w:r>
            <w:r w:rsidR="00DB2A4F">
              <w:rPr>
                <w:b/>
                <w:sz w:val="16"/>
                <w:szCs w:val="16"/>
              </w:rPr>
              <w:t>2</w:t>
            </w:r>
            <w:r w:rsidR="003332BF">
              <w:rPr>
                <w:b/>
                <w:sz w:val="16"/>
                <w:szCs w:val="16"/>
              </w:rPr>
              <w:t>3</w:t>
            </w:r>
          </w:p>
        </w:tc>
        <w:tc>
          <w:tcPr>
            <w:tcW w:w="0" w:type="auto"/>
            <w:tcBorders>
              <w:bottom w:val="single" w:sz="4" w:space="0" w:color="auto"/>
            </w:tcBorders>
            <w:textDirection w:val="btLr"/>
          </w:tcPr>
          <w:p w:rsidR="005C7593" w:rsidRPr="005C7593" w:rsidRDefault="00EB1761" w:rsidP="00DB2A4F">
            <w:pPr>
              <w:ind w:left="113" w:right="113"/>
              <w:jc w:val="both"/>
              <w:rPr>
                <w:b/>
                <w:sz w:val="14"/>
                <w:szCs w:val="14"/>
              </w:rPr>
            </w:pPr>
            <w:r>
              <w:rPr>
                <w:b/>
                <w:sz w:val="14"/>
                <w:szCs w:val="14"/>
              </w:rPr>
              <w:t>ARALIK20</w:t>
            </w:r>
            <w:r w:rsidR="00DB2A4F">
              <w:rPr>
                <w:b/>
                <w:sz w:val="14"/>
                <w:szCs w:val="14"/>
              </w:rPr>
              <w:t>2</w:t>
            </w:r>
            <w:r w:rsidR="003332BF">
              <w:rPr>
                <w:b/>
                <w:sz w:val="14"/>
                <w:szCs w:val="14"/>
              </w:rPr>
              <w:t>3</w:t>
            </w:r>
          </w:p>
        </w:tc>
        <w:tc>
          <w:tcPr>
            <w:tcW w:w="0" w:type="auto"/>
            <w:tcBorders>
              <w:bottom w:val="single" w:sz="4" w:space="0" w:color="auto"/>
            </w:tcBorders>
            <w:textDirection w:val="btLr"/>
          </w:tcPr>
          <w:p w:rsidR="005C7593" w:rsidRPr="005C7593" w:rsidRDefault="005C7593" w:rsidP="00DB2A4F">
            <w:pPr>
              <w:ind w:left="113" w:right="113"/>
              <w:jc w:val="both"/>
              <w:rPr>
                <w:b/>
                <w:sz w:val="16"/>
                <w:szCs w:val="16"/>
              </w:rPr>
            </w:pPr>
            <w:r>
              <w:rPr>
                <w:b/>
                <w:sz w:val="16"/>
                <w:szCs w:val="16"/>
              </w:rPr>
              <w:t>ŞUBAT</w:t>
            </w:r>
            <w:r w:rsidR="00EB1761">
              <w:rPr>
                <w:b/>
                <w:sz w:val="16"/>
                <w:szCs w:val="16"/>
              </w:rPr>
              <w:t>20</w:t>
            </w:r>
            <w:r w:rsidR="00DB2A4F">
              <w:rPr>
                <w:b/>
                <w:sz w:val="16"/>
                <w:szCs w:val="16"/>
              </w:rPr>
              <w:t>2</w:t>
            </w:r>
            <w:r w:rsidR="003332BF">
              <w:rPr>
                <w:b/>
                <w:sz w:val="16"/>
                <w:szCs w:val="16"/>
              </w:rPr>
              <w:t>4</w:t>
            </w:r>
          </w:p>
        </w:tc>
        <w:tc>
          <w:tcPr>
            <w:tcW w:w="0" w:type="auto"/>
            <w:tcBorders>
              <w:bottom w:val="single" w:sz="4" w:space="0" w:color="auto"/>
            </w:tcBorders>
            <w:textDirection w:val="btLr"/>
          </w:tcPr>
          <w:p w:rsidR="005C7593" w:rsidRPr="005C7593" w:rsidRDefault="00EB1761" w:rsidP="00DB2A4F">
            <w:pPr>
              <w:ind w:left="113" w:right="113"/>
              <w:jc w:val="both"/>
              <w:rPr>
                <w:b/>
                <w:sz w:val="16"/>
                <w:szCs w:val="16"/>
              </w:rPr>
            </w:pPr>
            <w:r>
              <w:rPr>
                <w:b/>
                <w:sz w:val="16"/>
                <w:szCs w:val="16"/>
              </w:rPr>
              <w:t>MART 20</w:t>
            </w:r>
            <w:r w:rsidR="00DB2A4F">
              <w:rPr>
                <w:b/>
                <w:sz w:val="16"/>
                <w:szCs w:val="16"/>
              </w:rPr>
              <w:t>2</w:t>
            </w:r>
            <w:r w:rsidR="003332BF">
              <w:rPr>
                <w:b/>
                <w:sz w:val="16"/>
                <w:szCs w:val="16"/>
              </w:rPr>
              <w:t>4</w:t>
            </w:r>
          </w:p>
        </w:tc>
        <w:tc>
          <w:tcPr>
            <w:tcW w:w="0" w:type="auto"/>
            <w:tcBorders>
              <w:bottom w:val="single" w:sz="4" w:space="0" w:color="auto"/>
            </w:tcBorders>
            <w:textDirection w:val="btLr"/>
          </w:tcPr>
          <w:p w:rsidR="005C7593" w:rsidRPr="005C7593" w:rsidRDefault="00EB1761" w:rsidP="00DB2A4F">
            <w:pPr>
              <w:ind w:left="113" w:right="113"/>
              <w:jc w:val="both"/>
              <w:rPr>
                <w:b/>
                <w:sz w:val="16"/>
                <w:szCs w:val="16"/>
              </w:rPr>
            </w:pPr>
            <w:r>
              <w:rPr>
                <w:b/>
                <w:sz w:val="16"/>
                <w:szCs w:val="16"/>
              </w:rPr>
              <w:t>NİSAN 20</w:t>
            </w:r>
            <w:r w:rsidR="00DB2A4F">
              <w:rPr>
                <w:b/>
                <w:sz w:val="16"/>
                <w:szCs w:val="16"/>
              </w:rPr>
              <w:t>2</w:t>
            </w:r>
            <w:r w:rsidR="003332BF">
              <w:rPr>
                <w:b/>
                <w:sz w:val="16"/>
                <w:szCs w:val="16"/>
              </w:rPr>
              <w:t>4</w:t>
            </w:r>
          </w:p>
        </w:tc>
        <w:tc>
          <w:tcPr>
            <w:tcW w:w="0" w:type="auto"/>
            <w:tcBorders>
              <w:bottom w:val="single" w:sz="4" w:space="0" w:color="auto"/>
            </w:tcBorders>
            <w:textDirection w:val="btLr"/>
          </w:tcPr>
          <w:p w:rsidR="005C7593" w:rsidRPr="005C7593" w:rsidRDefault="005C7593" w:rsidP="00DB2A4F">
            <w:pPr>
              <w:ind w:left="113" w:right="113"/>
              <w:jc w:val="both"/>
              <w:rPr>
                <w:b/>
                <w:sz w:val="16"/>
                <w:szCs w:val="16"/>
              </w:rPr>
            </w:pPr>
            <w:r>
              <w:rPr>
                <w:b/>
                <w:sz w:val="16"/>
                <w:szCs w:val="16"/>
              </w:rPr>
              <w:t>MAYIS</w:t>
            </w:r>
            <w:r w:rsidR="00EB1761">
              <w:rPr>
                <w:b/>
                <w:sz w:val="16"/>
                <w:szCs w:val="16"/>
              </w:rPr>
              <w:t>20</w:t>
            </w:r>
            <w:r w:rsidR="00DB2A4F">
              <w:rPr>
                <w:b/>
                <w:sz w:val="16"/>
                <w:szCs w:val="16"/>
              </w:rPr>
              <w:t>2</w:t>
            </w:r>
            <w:r w:rsidR="003332BF">
              <w:rPr>
                <w:b/>
                <w:sz w:val="16"/>
                <w:szCs w:val="16"/>
              </w:rPr>
              <w:t>4</w:t>
            </w:r>
          </w:p>
        </w:tc>
        <w:tc>
          <w:tcPr>
            <w:tcW w:w="0" w:type="auto"/>
            <w:tcBorders>
              <w:bottom w:val="single" w:sz="4" w:space="0" w:color="auto"/>
            </w:tcBorders>
            <w:textDirection w:val="btLr"/>
          </w:tcPr>
          <w:p w:rsidR="005C7593" w:rsidRPr="00406D27" w:rsidRDefault="00DB2A4F" w:rsidP="00DB2A4F">
            <w:pPr>
              <w:ind w:left="113" w:right="113"/>
              <w:rPr>
                <w:b/>
                <w:sz w:val="12"/>
                <w:szCs w:val="12"/>
              </w:rPr>
            </w:pPr>
            <w:r>
              <w:rPr>
                <w:b/>
                <w:sz w:val="16"/>
                <w:szCs w:val="16"/>
              </w:rPr>
              <w:t>HAZİRAN202</w:t>
            </w:r>
            <w:r w:rsidR="003332BF">
              <w:rPr>
                <w:b/>
                <w:sz w:val="16"/>
                <w:szCs w:val="16"/>
              </w:rPr>
              <w:t>4</w:t>
            </w:r>
          </w:p>
        </w:tc>
        <w:tc>
          <w:tcPr>
            <w:tcW w:w="0" w:type="auto"/>
            <w:vAlign w:val="center"/>
          </w:tcPr>
          <w:p w:rsidR="005C7593" w:rsidRPr="00F40689" w:rsidRDefault="005C7593" w:rsidP="00423432">
            <w:pPr>
              <w:jc w:val="center"/>
              <w:rPr>
                <w:b/>
              </w:rPr>
            </w:pPr>
            <w:r w:rsidRPr="00F40689">
              <w:rPr>
                <w:b/>
              </w:rPr>
              <w:t>Faaliyet Katılımcıları</w:t>
            </w:r>
          </w:p>
        </w:tc>
      </w:tr>
      <w:tr w:rsidR="005C7593" w:rsidRPr="00F40689" w:rsidTr="008214A9">
        <w:trPr>
          <w:trHeight w:val="460"/>
        </w:trPr>
        <w:tc>
          <w:tcPr>
            <w:tcW w:w="1857" w:type="dxa"/>
          </w:tcPr>
          <w:p w:rsidR="005C7593" w:rsidRPr="00F40689" w:rsidRDefault="008214A9" w:rsidP="00EB1761">
            <w:pPr>
              <w:rPr>
                <w:b/>
              </w:rPr>
            </w:pPr>
            <w:r>
              <w:rPr>
                <w:b/>
              </w:rPr>
              <w:t>PROJE TANITIMI</w:t>
            </w:r>
          </w:p>
        </w:tc>
        <w:tc>
          <w:tcPr>
            <w:tcW w:w="0" w:type="auto"/>
            <w:shd w:val="clear" w:color="auto" w:fill="auto"/>
            <w:vAlign w:val="center"/>
          </w:tcPr>
          <w:p w:rsidR="005C7593" w:rsidRPr="00706FD5" w:rsidRDefault="005C7593" w:rsidP="00423432">
            <w:pPr>
              <w:jc w:val="center"/>
            </w:pP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vAlign w:val="center"/>
          </w:tcPr>
          <w:p w:rsidR="005C7593" w:rsidRPr="00F40689" w:rsidRDefault="00DB2A4F" w:rsidP="00423432">
            <w:pPr>
              <w:jc w:val="center"/>
              <w:rPr>
                <w:b/>
              </w:rPr>
            </w:pPr>
            <w:r>
              <w:rPr>
                <w:b/>
              </w:rPr>
              <w:t>X</w:t>
            </w: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vAlign w:val="center"/>
          </w:tcPr>
          <w:p w:rsidR="005C7593" w:rsidRPr="00F40689" w:rsidRDefault="005C7593" w:rsidP="00423432">
            <w:pPr>
              <w:jc w:val="center"/>
              <w:rPr>
                <w:b/>
              </w:rPr>
            </w:pPr>
          </w:p>
        </w:tc>
        <w:tc>
          <w:tcPr>
            <w:tcW w:w="0" w:type="auto"/>
            <w:shd w:val="clear" w:color="auto" w:fill="auto"/>
          </w:tcPr>
          <w:p w:rsidR="005C7593" w:rsidRPr="005C7593" w:rsidRDefault="005C7593" w:rsidP="00423432">
            <w:pPr>
              <w:jc w:val="center"/>
              <w:rPr>
                <w:b/>
              </w:rPr>
            </w:pPr>
          </w:p>
        </w:tc>
        <w:tc>
          <w:tcPr>
            <w:tcW w:w="0" w:type="auto"/>
            <w:vAlign w:val="center"/>
          </w:tcPr>
          <w:p w:rsidR="005C7593" w:rsidRPr="00F40689" w:rsidRDefault="008214A9" w:rsidP="00DD56C1">
            <w:pPr>
              <w:rPr>
                <w:b/>
              </w:rPr>
            </w:pPr>
            <w:r>
              <w:rPr>
                <w:b/>
              </w:rPr>
              <w:t>PYK</w:t>
            </w:r>
          </w:p>
        </w:tc>
      </w:tr>
      <w:tr w:rsidR="008214A9" w:rsidRPr="00F40689" w:rsidTr="008214A9">
        <w:trPr>
          <w:trHeight w:val="705"/>
        </w:trPr>
        <w:tc>
          <w:tcPr>
            <w:tcW w:w="1857" w:type="dxa"/>
          </w:tcPr>
          <w:p w:rsidR="008214A9" w:rsidRPr="00F40689" w:rsidRDefault="00DB2A4F" w:rsidP="008214A9">
            <w:pPr>
              <w:rPr>
                <w:b/>
              </w:rPr>
            </w:pPr>
            <w:r>
              <w:rPr>
                <w:b/>
              </w:rPr>
              <w:t>ÖĞRENCİ TESPİTİ</w:t>
            </w: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Default="008214A9" w:rsidP="008214A9">
            <w:pPr>
              <w:jc w:val="center"/>
            </w:pPr>
          </w:p>
        </w:tc>
        <w:tc>
          <w:tcPr>
            <w:tcW w:w="0" w:type="auto"/>
            <w:shd w:val="clear" w:color="auto" w:fill="auto"/>
            <w:vAlign w:val="center"/>
          </w:tcPr>
          <w:p w:rsidR="008214A9" w:rsidRPr="00706FD5" w:rsidRDefault="008214A9" w:rsidP="008214A9">
            <w:pPr>
              <w:jc w:val="center"/>
            </w:pPr>
          </w:p>
        </w:tc>
        <w:tc>
          <w:tcPr>
            <w:tcW w:w="0" w:type="auto"/>
            <w:shd w:val="clear" w:color="auto" w:fill="auto"/>
            <w:vAlign w:val="center"/>
          </w:tcPr>
          <w:p w:rsidR="008214A9" w:rsidRDefault="008214A9" w:rsidP="008214A9">
            <w:pPr>
              <w:jc w:val="center"/>
            </w:pPr>
            <w:r>
              <w:rPr>
                <w:b/>
              </w:rPr>
              <w:t>X</w:t>
            </w:r>
          </w:p>
        </w:tc>
        <w:tc>
          <w:tcPr>
            <w:tcW w:w="0" w:type="auto"/>
            <w:shd w:val="clear" w:color="auto" w:fill="auto"/>
            <w:vAlign w:val="center"/>
          </w:tcPr>
          <w:p w:rsidR="008214A9" w:rsidRPr="00F40689" w:rsidRDefault="008214A9" w:rsidP="008214A9">
            <w:pPr>
              <w:jc w:val="center"/>
              <w:rPr>
                <w:b/>
              </w:rPr>
            </w:pPr>
            <w:r>
              <w:rPr>
                <w:b/>
              </w:rPr>
              <w:t>X</w:t>
            </w: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DB2A4F">
            <w:pPr>
              <w:rPr>
                <w:b/>
              </w:rPr>
            </w:pPr>
            <w:r>
              <w:rPr>
                <w:b/>
              </w:rPr>
              <w:t xml:space="preserve">PYK </w:t>
            </w:r>
          </w:p>
        </w:tc>
      </w:tr>
      <w:tr w:rsidR="008214A9" w:rsidRPr="00F40689" w:rsidTr="008214A9">
        <w:trPr>
          <w:trHeight w:val="460"/>
        </w:trPr>
        <w:tc>
          <w:tcPr>
            <w:tcW w:w="1857" w:type="dxa"/>
          </w:tcPr>
          <w:p w:rsidR="008214A9" w:rsidRPr="00F40689" w:rsidRDefault="00DB2A4F" w:rsidP="008214A9">
            <w:pPr>
              <w:rPr>
                <w:b/>
              </w:rPr>
            </w:pPr>
            <w:r>
              <w:rPr>
                <w:b/>
              </w:rPr>
              <w:t>YARDIMLAR</w:t>
            </w: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Default="008214A9" w:rsidP="008214A9">
            <w:pPr>
              <w:jc w:val="center"/>
            </w:pPr>
          </w:p>
        </w:tc>
        <w:tc>
          <w:tcPr>
            <w:tcW w:w="0" w:type="auto"/>
            <w:shd w:val="clear" w:color="auto" w:fill="auto"/>
            <w:vAlign w:val="center"/>
          </w:tcPr>
          <w:p w:rsidR="008214A9" w:rsidRPr="00706FD5" w:rsidRDefault="008214A9" w:rsidP="008214A9">
            <w:pPr>
              <w:jc w:val="center"/>
            </w:pPr>
          </w:p>
        </w:tc>
        <w:tc>
          <w:tcPr>
            <w:tcW w:w="0" w:type="auto"/>
            <w:shd w:val="clear" w:color="auto" w:fill="auto"/>
            <w:vAlign w:val="center"/>
          </w:tcPr>
          <w:p w:rsidR="008214A9" w:rsidRDefault="008214A9" w:rsidP="008214A9">
            <w:pPr>
              <w:jc w:val="center"/>
            </w:pPr>
            <w:r>
              <w:rPr>
                <w:b/>
              </w:rPr>
              <w:t>X</w:t>
            </w:r>
          </w:p>
        </w:tc>
        <w:tc>
          <w:tcPr>
            <w:tcW w:w="0" w:type="auto"/>
            <w:shd w:val="clear" w:color="auto" w:fill="auto"/>
            <w:vAlign w:val="center"/>
          </w:tcPr>
          <w:p w:rsidR="008214A9" w:rsidRPr="00F40689" w:rsidRDefault="008214A9" w:rsidP="008214A9">
            <w:pPr>
              <w:jc w:val="center"/>
              <w:rPr>
                <w:b/>
              </w:rPr>
            </w:pPr>
            <w:r>
              <w:rPr>
                <w:b/>
              </w:rPr>
              <w:t>X</w:t>
            </w:r>
          </w:p>
        </w:tc>
        <w:tc>
          <w:tcPr>
            <w:tcW w:w="0" w:type="auto"/>
            <w:shd w:val="clear" w:color="auto" w:fill="auto"/>
            <w:vAlign w:val="center"/>
          </w:tcPr>
          <w:p w:rsidR="008214A9" w:rsidRPr="00F40689" w:rsidRDefault="008214A9" w:rsidP="008214A9">
            <w:pPr>
              <w:jc w:val="center"/>
              <w:rPr>
                <w:b/>
              </w:rPr>
            </w:pPr>
            <w:r>
              <w:rPr>
                <w:b/>
              </w:rPr>
              <w:t>X</w:t>
            </w:r>
          </w:p>
        </w:tc>
        <w:tc>
          <w:tcPr>
            <w:tcW w:w="0" w:type="auto"/>
            <w:shd w:val="clear" w:color="auto" w:fill="auto"/>
            <w:vAlign w:val="center"/>
          </w:tcPr>
          <w:p w:rsidR="008214A9" w:rsidRPr="00F40689" w:rsidRDefault="008214A9" w:rsidP="008214A9">
            <w:pPr>
              <w:jc w:val="center"/>
              <w:rPr>
                <w:b/>
              </w:rPr>
            </w:pPr>
            <w:r>
              <w:rPr>
                <w:b/>
              </w:rPr>
              <w:t>X</w:t>
            </w: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r>
              <w:rPr>
                <w:b/>
              </w:rPr>
              <w:t>PYK</w:t>
            </w:r>
          </w:p>
        </w:tc>
      </w:tr>
      <w:tr w:rsidR="008214A9" w:rsidRPr="00F40689" w:rsidTr="008214A9">
        <w:trPr>
          <w:trHeight w:val="460"/>
        </w:trPr>
        <w:tc>
          <w:tcPr>
            <w:tcW w:w="1857" w:type="dxa"/>
          </w:tcPr>
          <w:p w:rsidR="008214A9" w:rsidRPr="00F40689" w:rsidRDefault="008214A9" w:rsidP="008214A9">
            <w:pP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sz w:val="32"/>
                <w:szCs w:val="32"/>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p>
        </w:tc>
      </w:tr>
      <w:tr w:rsidR="008214A9" w:rsidRPr="00F40689" w:rsidTr="008214A9">
        <w:trPr>
          <w:trHeight w:val="460"/>
        </w:trPr>
        <w:tc>
          <w:tcPr>
            <w:tcW w:w="1857" w:type="dxa"/>
          </w:tcPr>
          <w:p w:rsidR="008214A9" w:rsidRPr="00F40689" w:rsidRDefault="008214A9" w:rsidP="008214A9">
            <w:pP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Default="008214A9" w:rsidP="008214A9">
            <w:pPr>
              <w:jc w:val="cente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p>
        </w:tc>
      </w:tr>
      <w:tr w:rsidR="008214A9" w:rsidRPr="00F40689" w:rsidTr="008214A9">
        <w:trPr>
          <w:trHeight w:val="486"/>
        </w:trPr>
        <w:tc>
          <w:tcPr>
            <w:tcW w:w="1857" w:type="dxa"/>
          </w:tcPr>
          <w:p w:rsidR="008214A9" w:rsidRPr="00775DAA" w:rsidRDefault="008214A9" w:rsidP="008214A9">
            <w:pP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Default="008214A9" w:rsidP="008214A9">
            <w:pPr>
              <w:jc w:val="cente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p>
        </w:tc>
      </w:tr>
      <w:tr w:rsidR="008214A9" w:rsidRPr="00F40689" w:rsidTr="008214A9">
        <w:trPr>
          <w:trHeight w:val="460"/>
        </w:trPr>
        <w:tc>
          <w:tcPr>
            <w:tcW w:w="1857" w:type="dxa"/>
          </w:tcPr>
          <w:p w:rsidR="008214A9" w:rsidRPr="00F40689" w:rsidRDefault="008214A9" w:rsidP="008214A9">
            <w:pP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p>
        </w:tc>
      </w:tr>
      <w:tr w:rsidR="008214A9" w:rsidRPr="00F40689" w:rsidTr="008214A9">
        <w:trPr>
          <w:trHeight w:val="460"/>
        </w:trPr>
        <w:tc>
          <w:tcPr>
            <w:tcW w:w="1857" w:type="dxa"/>
          </w:tcPr>
          <w:p w:rsidR="008214A9" w:rsidRPr="00F40689" w:rsidRDefault="008214A9" w:rsidP="008214A9">
            <w:pP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vAlign w:val="center"/>
          </w:tcPr>
          <w:p w:rsidR="008214A9" w:rsidRPr="00F40689" w:rsidRDefault="008214A9" w:rsidP="008214A9">
            <w:pPr>
              <w:jc w:val="center"/>
              <w:rPr>
                <w:b/>
              </w:rPr>
            </w:pPr>
          </w:p>
        </w:tc>
        <w:tc>
          <w:tcPr>
            <w:tcW w:w="0" w:type="auto"/>
            <w:shd w:val="clear" w:color="auto" w:fill="auto"/>
          </w:tcPr>
          <w:p w:rsidR="008214A9" w:rsidRPr="005C7593" w:rsidRDefault="008214A9" w:rsidP="008214A9">
            <w:pPr>
              <w:jc w:val="center"/>
              <w:rPr>
                <w:b/>
              </w:rPr>
            </w:pPr>
          </w:p>
        </w:tc>
        <w:tc>
          <w:tcPr>
            <w:tcW w:w="0" w:type="auto"/>
            <w:vAlign w:val="center"/>
          </w:tcPr>
          <w:p w:rsidR="008214A9" w:rsidRPr="00F40689" w:rsidRDefault="008214A9" w:rsidP="008214A9">
            <w:pPr>
              <w:rPr>
                <w:b/>
              </w:rPr>
            </w:pPr>
          </w:p>
        </w:tc>
      </w:tr>
    </w:tbl>
    <w:p w:rsidR="00280518" w:rsidRPr="00BA4F6F" w:rsidRDefault="00280518" w:rsidP="00280518">
      <w:pPr>
        <w:tabs>
          <w:tab w:val="left" w:pos="915"/>
        </w:tabs>
        <w:spacing w:line="360" w:lineRule="auto"/>
        <w:jc w:val="both"/>
      </w:pPr>
    </w:p>
    <w:p w:rsidR="00280518" w:rsidRPr="00BA4F6F" w:rsidRDefault="00280518" w:rsidP="00280518">
      <w:pPr>
        <w:tabs>
          <w:tab w:val="left" w:pos="915"/>
        </w:tabs>
        <w:spacing w:line="360" w:lineRule="auto"/>
        <w:jc w:val="both"/>
      </w:pPr>
    </w:p>
    <w:p w:rsidR="00280518" w:rsidRPr="00BA4F6F" w:rsidRDefault="00423432" w:rsidP="00280518">
      <w:pPr>
        <w:tabs>
          <w:tab w:val="left" w:pos="915"/>
        </w:tabs>
        <w:spacing w:line="360" w:lineRule="auto"/>
        <w:jc w:val="both"/>
      </w:pPr>
      <w:r>
        <w:t>**</w:t>
      </w:r>
      <w:r>
        <w:tab/>
      </w:r>
      <w:r>
        <w:tab/>
      </w:r>
      <w:r>
        <w:tab/>
      </w:r>
      <w:r w:rsidRPr="00BE641D">
        <w:rPr>
          <w:b/>
        </w:rPr>
        <w:t>UYGULAMA TAKVİMİ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
        <w:gridCol w:w="5299"/>
        <w:gridCol w:w="2658"/>
      </w:tblGrid>
      <w:tr w:rsidR="00423432" w:rsidRPr="00630738" w:rsidTr="00DB2A4F">
        <w:tc>
          <w:tcPr>
            <w:tcW w:w="437" w:type="pct"/>
            <w:vAlign w:val="center"/>
          </w:tcPr>
          <w:p w:rsidR="00423432" w:rsidRPr="00630738" w:rsidRDefault="00423432" w:rsidP="0096225A">
            <w:pPr>
              <w:jc w:val="both"/>
            </w:pPr>
            <w:r w:rsidRPr="00630738">
              <w:t>S.NO</w:t>
            </w:r>
          </w:p>
        </w:tc>
        <w:tc>
          <w:tcPr>
            <w:tcW w:w="3039" w:type="pct"/>
            <w:vAlign w:val="center"/>
          </w:tcPr>
          <w:p w:rsidR="00423432" w:rsidRPr="00630738" w:rsidRDefault="00423432" w:rsidP="0096225A">
            <w:pPr>
              <w:jc w:val="both"/>
            </w:pPr>
            <w:r w:rsidRPr="00630738">
              <w:t>YAPILACAK FAALİYETLER</w:t>
            </w:r>
          </w:p>
        </w:tc>
        <w:tc>
          <w:tcPr>
            <w:tcW w:w="1524" w:type="pct"/>
            <w:vAlign w:val="center"/>
          </w:tcPr>
          <w:p w:rsidR="00423432" w:rsidRPr="00630738" w:rsidRDefault="00423432" w:rsidP="0096225A">
            <w:pPr>
              <w:jc w:val="both"/>
            </w:pPr>
            <w:r w:rsidRPr="00630738">
              <w:t>TARİHLERİ</w:t>
            </w:r>
          </w:p>
          <w:p w:rsidR="00423432" w:rsidRPr="00630738" w:rsidRDefault="00423432" w:rsidP="0096225A">
            <w:pPr>
              <w:jc w:val="both"/>
            </w:pPr>
          </w:p>
        </w:tc>
      </w:tr>
      <w:tr w:rsidR="00423432" w:rsidRPr="00630738" w:rsidTr="00DB2A4F">
        <w:trPr>
          <w:trHeight w:val="279"/>
        </w:trPr>
        <w:tc>
          <w:tcPr>
            <w:tcW w:w="437" w:type="pct"/>
            <w:vAlign w:val="center"/>
          </w:tcPr>
          <w:p w:rsidR="00423432" w:rsidRPr="00630738" w:rsidRDefault="00423432" w:rsidP="0096225A">
            <w:pPr>
              <w:jc w:val="both"/>
            </w:pPr>
            <w:r w:rsidRPr="00630738">
              <w:t>1</w:t>
            </w:r>
          </w:p>
        </w:tc>
        <w:tc>
          <w:tcPr>
            <w:tcW w:w="3039" w:type="pct"/>
            <w:vAlign w:val="center"/>
          </w:tcPr>
          <w:p w:rsidR="00423432" w:rsidRPr="00630738" w:rsidRDefault="00423432" w:rsidP="0096225A">
            <w:pPr>
              <w:jc w:val="both"/>
            </w:pPr>
            <w:r w:rsidRPr="00630738">
              <w:t>Projenin hazırlan</w:t>
            </w:r>
            <w:r>
              <w:t>arak</w:t>
            </w:r>
            <w:r w:rsidRPr="00630738">
              <w:t xml:space="preserve"> onaya sunulması</w:t>
            </w:r>
          </w:p>
        </w:tc>
        <w:tc>
          <w:tcPr>
            <w:tcW w:w="1524" w:type="pct"/>
            <w:vAlign w:val="center"/>
          </w:tcPr>
          <w:p w:rsidR="00423432" w:rsidRPr="00376763" w:rsidRDefault="00DB2A4F" w:rsidP="00DB2A4F">
            <w:pPr>
              <w:jc w:val="both"/>
              <w:rPr>
                <w:i/>
                <w:sz w:val="20"/>
                <w:szCs w:val="20"/>
              </w:rPr>
            </w:pPr>
            <w:r>
              <w:rPr>
                <w:i/>
                <w:sz w:val="20"/>
                <w:szCs w:val="20"/>
              </w:rPr>
              <w:t xml:space="preserve">ŞUBAT </w:t>
            </w:r>
            <w:r w:rsidR="00775DAA">
              <w:rPr>
                <w:i/>
                <w:sz w:val="20"/>
                <w:szCs w:val="20"/>
              </w:rPr>
              <w:t>20</w:t>
            </w:r>
            <w:r>
              <w:rPr>
                <w:i/>
                <w:sz w:val="20"/>
                <w:szCs w:val="20"/>
              </w:rPr>
              <w:t>2</w:t>
            </w:r>
            <w:r w:rsidR="003332BF">
              <w:rPr>
                <w:i/>
                <w:sz w:val="20"/>
                <w:szCs w:val="20"/>
              </w:rPr>
              <w:t>4</w:t>
            </w:r>
          </w:p>
        </w:tc>
      </w:tr>
      <w:tr w:rsidR="00423432" w:rsidRPr="00630738" w:rsidTr="00DB2A4F">
        <w:trPr>
          <w:trHeight w:val="279"/>
        </w:trPr>
        <w:tc>
          <w:tcPr>
            <w:tcW w:w="437" w:type="pct"/>
            <w:vAlign w:val="center"/>
          </w:tcPr>
          <w:p w:rsidR="00423432" w:rsidRPr="00630738" w:rsidRDefault="00423432" w:rsidP="0096225A">
            <w:pPr>
              <w:jc w:val="both"/>
            </w:pPr>
            <w:r>
              <w:t>2</w:t>
            </w:r>
          </w:p>
        </w:tc>
        <w:tc>
          <w:tcPr>
            <w:tcW w:w="3039" w:type="pct"/>
            <w:vAlign w:val="center"/>
          </w:tcPr>
          <w:p w:rsidR="00423432" w:rsidRPr="00630738" w:rsidRDefault="00423432" w:rsidP="0096225A">
            <w:pPr>
              <w:jc w:val="both"/>
            </w:pPr>
            <w:r>
              <w:t>Projenin Uygulanması</w:t>
            </w:r>
          </w:p>
        </w:tc>
        <w:tc>
          <w:tcPr>
            <w:tcW w:w="1524" w:type="pct"/>
          </w:tcPr>
          <w:p w:rsidR="00423432" w:rsidRPr="00376763" w:rsidRDefault="00DB2A4F" w:rsidP="00DB2A4F">
            <w:pPr>
              <w:jc w:val="both"/>
              <w:rPr>
                <w:i/>
                <w:sz w:val="20"/>
                <w:szCs w:val="20"/>
              </w:rPr>
            </w:pPr>
            <w:r>
              <w:rPr>
                <w:i/>
                <w:sz w:val="20"/>
                <w:szCs w:val="20"/>
              </w:rPr>
              <w:t>ŞUBAT</w:t>
            </w:r>
            <w:r w:rsidR="00775DAA">
              <w:rPr>
                <w:i/>
                <w:sz w:val="20"/>
                <w:szCs w:val="20"/>
              </w:rPr>
              <w:t xml:space="preserve"> 20</w:t>
            </w:r>
            <w:r w:rsidR="003332BF">
              <w:rPr>
                <w:i/>
                <w:sz w:val="20"/>
                <w:szCs w:val="20"/>
              </w:rPr>
              <w:t>24</w:t>
            </w:r>
            <w:r w:rsidR="005C7593">
              <w:rPr>
                <w:i/>
                <w:sz w:val="20"/>
                <w:szCs w:val="20"/>
              </w:rPr>
              <w:t xml:space="preserve">- </w:t>
            </w:r>
            <w:r>
              <w:rPr>
                <w:i/>
                <w:sz w:val="20"/>
                <w:szCs w:val="20"/>
              </w:rPr>
              <w:t>HAZİRN</w:t>
            </w:r>
            <w:r w:rsidR="005C7593">
              <w:rPr>
                <w:i/>
                <w:sz w:val="20"/>
                <w:szCs w:val="20"/>
              </w:rPr>
              <w:t xml:space="preserve"> 20</w:t>
            </w:r>
            <w:r>
              <w:rPr>
                <w:i/>
                <w:sz w:val="20"/>
                <w:szCs w:val="20"/>
              </w:rPr>
              <w:t>2</w:t>
            </w:r>
            <w:r w:rsidR="003332BF">
              <w:rPr>
                <w:i/>
                <w:sz w:val="20"/>
                <w:szCs w:val="20"/>
              </w:rPr>
              <w:t>4</w:t>
            </w:r>
          </w:p>
        </w:tc>
      </w:tr>
    </w:tbl>
    <w:p w:rsidR="00280518" w:rsidRPr="00BA4F6F" w:rsidRDefault="00280518" w:rsidP="00280518">
      <w:pPr>
        <w:tabs>
          <w:tab w:val="left" w:pos="915"/>
        </w:tabs>
        <w:spacing w:line="360" w:lineRule="auto"/>
        <w:jc w:val="both"/>
      </w:pPr>
    </w:p>
    <w:p w:rsidR="00280518" w:rsidRPr="00BA4F6F" w:rsidRDefault="00280518" w:rsidP="003F46C4">
      <w:pPr>
        <w:tabs>
          <w:tab w:val="left" w:pos="915"/>
        </w:tabs>
        <w:spacing w:line="360" w:lineRule="auto"/>
        <w:jc w:val="center"/>
      </w:pPr>
    </w:p>
    <w:sectPr w:rsidR="00280518" w:rsidRPr="00BA4F6F" w:rsidSect="000F10BA">
      <w:headerReference w:type="even" r:id="rId10"/>
      <w:headerReference w:type="default" r:id="rId11"/>
      <w:footerReference w:type="even" r:id="rId12"/>
      <w:footerReference w:type="default" r:id="rId13"/>
      <w:headerReference w:type="first" r:id="rId14"/>
      <w:pgSz w:w="11906" w:h="16838" w:code="9"/>
      <w:pgMar w:top="1134" w:right="1418" w:bottom="709" w:left="1985"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590D" w:rsidRDefault="00C8590D">
      <w:r>
        <w:separator/>
      </w:r>
    </w:p>
  </w:endnote>
  <w:endnote w:type="continuationSeparator" w:id="0">
    <w:p w:rsidR="00C8590D" w:rsidRDefault="00C859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63" w:rsidRDefault="00376763"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76763" w:rsidRDefault="00376763" w:rsidP="00376763">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763" w:rsidRDefault="00376763" w:rsidP="00376763">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14135B">
      <w:rPr>
        <w:rStyle w:val="SayfaNumaras"/>
        <w:noProof/>
      </w:rPr>
      <w:t>1</w:t>
    </w:r>
    <w:r>
      <w:rPr>
        <w:rStyle w:val="SayfaNumaras"/>
      </w:rPr>
      <w:fldChar w:fldCharType="end"/>
    </w:r>
  </w:p>
  <w:p w:rsidR="00376763" w:rsidRDefault="00376763" w:rsidP="00376763">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590D" w:rsidRDefault="00C8590D">
      <w:r>
        <w:separator/>
      </w:r>
    </w:p>
  </w:footnote>
  <w:footnote w:type="continuationSeparator" w:id="0">
    <w:p w:rsidR="00C8590D" w:rsidRDefault="00C859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3E" w:rsidRDefault="00C859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948" o:spid="_x0000_s2050" type="#_x0000_t75" style="position:absolute;margin-left:0;margin-top:0;width:562.5pt;height:562.5pt;z-index:-251657216;mso-position-horizontal:center;mso-position-horizontal-relative:margin;mso-position-vertical:center;mso-position-vertical-relative:margin" o:allowincell="f">
          <v:imagedata r:id="rId1" o:title="ffe839dc-3dfa-41d9-a160-9646ec5cac69"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3E" w:rsidRDefault="00C859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949" o:spid="_x0000_s2051" type="#_x0000_t75" style="position:absolute;margin-left:0;margin-top:0;width:562.5pt;height:562.5pt;z-index:-251656192;mso-position-horizontal:center;mso-position-horizontal-relative:margin;mso-position-vertical:center;mso-position-vertical-relative:margin" o:allowincell="f">
          <v:imagedata r:id="rId1" o:title="ffe839dc-3dfa-41d9-a160-9646ec5cac69"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E3E" w:rsidRDefault="00C8590D">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59947" o:spid="_x0000_s2049" type="#_x0000_t75" style="position:absolute;margin-left:0;margin-top:0;width:562.5pt;height:562.5pt;z-index:-251658240;mso-position-horizontal:center;mso-position-horizontal-relative:margin;mso-position-vertical:center;mso-position-vertical-relative:margin" o:allowincell="f">
          <v:imagedata r:id="rId1" o:title="ffe839dc-3dfa-41d9-a160-9646ec5cac69"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17C30"/>
    <w:multiLevelType w:val="hybridMultilevel"/>
    <w:tmpl w:val="1C4CE734"/>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21212CF2"/>
    <w:multiLevelType w:val="hybridMultilevel"/>
    <w:tmpl w:val="9272BBFC"/>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3AC71BE5"/>
    <w:multiLevelType w:val="hybridMultilevel"/>
    <w:tmpl w:val="E9DC5CC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41773637"/>
    <w:multiLevelType w:val="hybridMultilevel"/>
    <w:tmpl w:val="34CCEF72"/>
    <w:lvl w:ilvl="0" w:tplc="9B6295C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 w15:restartNumberingAfterBreak="0">
    <w:nsid w:val="4DDE08B4"/>
    <w:multiLevelType w:val="hybridMultilevel"/>
    <w:tmpl w:val="B0D21FB0"/>
    <w:lvl w:ilvl="0" w:tplc="1FC06904">
      <w:start w:val="1"/>
      <w:numFmt w:val="decimal"/>
      <w:lvlText w:val="%1."/>
      <w:lvlJc w:val="left"/>
      <w:pPr>
        <w:tabs>
          <w:tab w:val="num" w:pos="1065"/>
        </w:tabs>
        <w:ind w:left="1065" w:hanging="360"/>
      </w:pPr>
      <w:rPr>
        <w:rFonts w:hint="default"/>
        <w:b/>
      </w:rPr>
    </w:lvl>
    <w:lvl w:ilvl="1" w:tplc="041F0019">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5" w15:restartNumberingAfterBreak="0">
    <w:nsid w:val="4E88785C"/>
    <w:multiLevelType w:val="hybridMultilevel"/>
    <w:tmpl w:val="5958FD54"/>
    <w:lvl w:ilvl="0" w:tplc="3878B312">
      <w:start w:val="8"/>
      <w:numFmt w:val="bullet"/>
      <w:lvlText w:val=""/>
      <w:lvlJc w:val="left"/>
      <w:pPr>
        <w:tabs>
          <w:tab w:val="num" w:pos="3195"/>
        </w:tabs>
        <w:ind w:left="3195" w:hanging="2835"/>
      </w:pPr>
      <w:rPr>
        <w:rFonts w:ascii="Symbol" w:eastAsia="Times New Roman" w:hAnsi="Symbol" w:cs="Tahoma"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AE7E43"/>
    <w:multiLevelType w:val="multilevel"/>
    <w:tmpl w:val="7B0C0E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2"/>
  </w:num>
  <w:num w:numId="2">
    <w:abstractNumId w:val="6"/>
  </w:num>
  <w:num w:numId="3">
    <w:abstractNumId w:val="4"/>
  </w:num>
  <w:num w:numId="4">
    <w:abstractNumId w:val="0"/>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303"/>
    <w:rsid w:val="00003EFD"/>
    <w:rsid w:val="00024DF1"/>
    <w:rsid w:val="00042234"/>
    <w:rsid w:val="00042D8C"/>
    <w:rsid w:val="000C296D"/>
    <w:rsid w:val="000E3E6D"/>
    <w:rsid w:val="000E5524"/>
    <w:rsid w:val="000F10BA"/>
    <w:rsid w:val="0014135B"/>
    <w:rsid w:val="0019488B"/>
    <w:rsid w:val="001A5411"/>
    <w:rsid w:val="001C6F7E"/>
    <w:rsid w:val="001D6F75"/>
    <w:rsid w:val="001F1F92"/>
    <w:rsid w:val="0021024F"/>
    <w:rsid w:val="00280518"/>
    <w:rsid w:val="002C46D1"/>
    <w:rsid w:val="002E082D"/>
    <w:rsid w:val="003016D2"/>
    <w:rsid w:val="00310D63"/>
    <w:rsid w:val="00320C15"/>
    <w:rsid w:val="003332BF"/>
    <w:rsid w:val="00342C3E"/>
    <w:rsid w:val="00355A8F"/>
    <w:rsid w:val="00376763"/>
    <w:rsid w:val="003D1899"/>
    <w:rsid w:val="003D6F2C"/>
    <w:rsid w:val="003E0F1F"/>
    <w:rsid w:val="003E750F"/>
    <w:rsid w:val="003F46C4"/>
    <w:rsid w:val="00410067"/>
    <w:rsid w:val="00414B3C"/>
    <w:rsid w:val="00423432"/>
    <w:rsid w:val="00436865"/>
    <w:rsid w:val="0047161C"/>
    <w:rsid w:val="00491613"/>
    <w:rsid w:val="004B462B"/>
    <w:rsid w:val="004D273B"/>
    <w:rsid w:val="004F6A5A"/>
    <w:rsid w:val="0050746F"/>
    <w:rsid w:val="00534F2C"/>
    <w:rsid w:val="00571745"/>
    <w:rsid w:val="00571900"/>
    <w:rsid w:val="005832A8"/>
    <w:rsid w:val="005A029F"/>
    <w:rsid w:val="005C7593"/>
    <w:rsid w:val="005E08E2"/>
    <w:rsid w:val="005E2084"/>
    <w:rsid w:val="005E7275"/>
    <w:rsid w:val="00607A15"/>
    <w:rsid w:val="00615F16"/>
    <w:rsid w:val="0063002F"/>
    <w:rsid w:val="00657A51"/>
    <w:rsid w:val="00672BEE"/>
    <w:rsid w:val="006753C0"/>
    <w:rsid w:val="006C075C"/>
    <w:rsid w:val="00704F22"/>
    <w:rsid w:val="00711157"/>
    <w:rsid w:val="00721DDC"/>
    <w:rsid w:val="00732349"/>
    <w:rsid w:val="0075202E"/>
    <w:rsid w:val="00775DAA"/>
    <w:rsid w:val="00781FB9"/>
    <w:rsid w:val="007C3577"/>
    <w:rsid w:val="00802273"/>
    <w:rsid w:val="008214A9"/>
    <w:rsid w:val="00833107"/>
    <w:rsid w:val="00836471"/>
    <w:rsid w:val="008552D6"/>
    <w:rsid w:val="00857142"/>
    <w:rsid w:val="008B012A"/>
    <w:rsid w:val="008C6EF4"/>
    <w:rsid w:val="008E60C4"/>
    <w:rsid w:val="00901665"/>
    <w:rsid w:val="009033F6"/>
    <w:rsid w:val="009550AB"/>
    <w:rsid w:val="00955F09"/>
    <w:rsid w:val="0096225A"/>
    <w:rsid w:val="0096786B"/>
    <w:rsid w:val="009721A6"/>
    <w:rsid w:val="00973C1D"/>
    <w:rsid w:val="00974F3B"/>
    <w:rsid w:val="00996807"/>
    <w:rsid w:val="00A17587"/>
    <w:rsid w:val="00A23428"/>
    <w:rsid w:val="00A57B19"/>
    <w:rsid w:val="00A7135D"/>
    <w:rsid w:val="00AD0E17"/>
    <w:rsid w:val="00B1732F"/>
    <w:rsid w:val="00B712B5"/>
    <w:rsid w:val="00B77E9C"/>
    <w:rsid w:val="00B81958"/>
    <w:rsid w:val="00BA4F6F"/>
    <w:rsid w:val="00C0099C"/>
    <w:rsid w:val="00C1023D"/>
    <w:rsid w:val="00C12504"/>
    <w:rsid w:val="00C22A70"/>
    <w:rsid w:val="00C42A8C"/>
    <w:rsid w:val="00C45B07"/>
    <w:rsid w:val="00C8590D"/>
    <w:rsid w:val="00CC38A1"/>
    <w:rsid w:val="00CC633E"/>
    <w:rsid w:val="00CE1094"/>
    <w:rsid w:val="00CF0BBC"/>
    <w:rsid w:val="00D101B3"/>
    <w:rsid w:val="00D11D58"/>
    <w:rsid w:val="00D52A79"/>
    <w:rsid w:val="00D54CDE"/>
    <w:rsid w:val="00D64B9D"/>
    <w:rsid w:val="00D959E6"/>
    <w:rsid w:val="00DA3F29"/>
    <w:rsid w:val="00DB2A4F"/>
    <w:rsid w:val="00DC0DD8"/>
    <w:rsid w:val="00DC210A"/>
    <w:rsid w:val="00DD56C1"/>
    <w:rsid w:val="00DE4F98"/>
    <w:rsid w:val="00DF6113"/>
    <w:rsid w:val="00DF713D"/>
    <w:rsid w:val="00E03AD2"/>
    <w:rsid w:val="00E31E3E"/>
    <w:rsid w:val="00E63763"/>
    <w:rsid w:val="00EA7C61"/>
    <w:rsid w:val="00EB1761"/>
    <w:rsid w:val="00EC0303"/>
    <w:rsid w:val="00EC0C10"/>
    <w:rsid w:val="00EE2927"/>
    <w:rsid w:val="00F014F3"/>
    <w:rsid w:val="00F2688C"/>
    <w:rsid w:val="00F30A73"/>
    <w:rsid w:val="00F34AA8"/>
    <w:rsid w:val="00F414DA"/>
    <w:rsid w:val="00F81012"/>
    <w:rsid w:val="00F911F3"/>
    <w:rsid w:val="00FA18D6"/>
    <w:rsid w:val="00FC5E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326ACDAC"/>
  <w15:docId w15:val="{2AFA810E-A0DF-4E6C-B4C5-0461A912F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BA4F6F"/>
    <w:pPr>
      <w:spacing w:after="120"/>
    </w:pPr>
  </w:style>
  <w:style w:type="character" w:styleId="Kpr">
    <w:name w:val="Hyperlink"/>
    <w:rsid w:val="00BA4F6F"/>
    <w:rPr>
      <w:color w:val="0000FF"/>
      <w:u w:val="single"/>
    </w:rPr>
  </w:style>
  <w:style w:type="paragraph" w:styleId="AltBilgi">
    <w:name w:val="footer"/>
    <w:basedOn w:val="Normal"/>
    <w:rsid w:val="00376763"/>
    <w:pPr>
      <w:tabs>
        <w:tab w:val="center" w:pos="4536"/>
        <w:tab w:val="right" w:pos="9072"/>
      </w:tabs>
    </w:pPr>
  </w:style>
  <w:style w:type="character" w:styleId="SayfaNumaras">
    <w:name w:val="page number"/>
    <w:basedOn w:val="VarsaylanParagrafYazTipi"/>
    <w:rsid w:val="00376763"/>
  </w:style>
  <w:style w:type="character" w:customStyle="1" w:styleId="ms-font-s">
    <w:name w:val="ms-font-s"/>
    <w:rsid w:val="0075202E"/>
  </w:style>
  <w:style w:type="paragraph" w:styleId="stBilgi">
    <w:name w:val="header"/>
    <w:basedOn w:val="Normal"/>
    <w:link w:val="stBilgiChar"/>
    <w:rsid w:val="00E31E3E"/>
    <w:pPr>
      <w:tabs>
        <w:tab w:val="center" w:pos="4536"/>
        <w:tab w:val="right" w:pos="9072"/>
      </w:tabs>
    </w:pPr>
  </w:style>
  <w:style w:type="character" w:customStyle="1" w:styleId="stBilgiChar">
    <w:name w:val="Üst Bilgi Char"/>
    <w:basedOn w:val="VarsaylanParagrafYazTipi"/>
    <w:link w:val="stBilgi"/>
    <w:rsid w:val="00E31E3E"/>
    <w:rPr>
      <w:sz w:val="24"/>
      <w:szCs w:val="24"/>
    </w:rPr>
  </w:style>
  <w:style w:type="paragraph" w:styleId="BalonMetni">
    <w:name w:val="Balloon Text"/>
    <w:basedOn w:val="Normal"/>
    <w:link w:val="BalonMetniChar"/>
    <w:rsid w:val="00732349"/>
    <w:rPr>
      <w:rFonts w:ascii="Tahoma" w:hAnsi="Tahoma" w:cs="Tahoma"/>
      <w:sz w:val="16"/>
      <w:szCs w:val="16"/>
    </w:rPr>
  </w:style>
  <w:style w:type="character" w:customStyle="1" w:styleId="BalonMetniChar">
    <w:name w:val="Balon Metni Char"/>
    <w:basedOn w:val="VarsaylanParagrafYazTipi"/>
    <w:link w:val="BalonMetni"/>
    <w:rsid w:val="00732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biberoglu@hotmail.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9963-68A2-4AB4-8172-2C9B310D2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846</Words>
  <Characters>4823</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T</vt:lpstr>
    </vt:vector>
  </TitlesOfParts>
  <Company>pc</Company>
  <LinksUpToDate>false</LinksUpToDate>
  <CharactersWithSpaces>5658</CharactersWithSpaces>
  <SharedDoc>false</SharedDoc>
  <HLinks>
    <vt:vector size="6" baseType="variant">
      <vt:variant>
        <vt:i4>6357080</vt:i4>
      </vt:variant>
      <vt:variant>
        <vt:i4>0</vt:i4>
      </vt:variant>
      <vt:variant>
        <vt:i4>0</vt:i4>
      </vt:variant>
      <vt:variant>
        <vt:i4>5</vt:i4>
      </vt:variant>
      <vt:variant>
        <vt:lpwstr>mailto:fbiberoglu@hotmail.com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Progel</dc:creator>
  <cp:lastModifiedBy>PC</cp:lastModifiedBy>
  <cp:revision>2</cp:revision>
  <dcterms:created xsi:type="dcterms:W3CDTF">2024-03-11T06:13:00Z</dcterms:created>
  <dcterms:modified xsi:type="dcterms:W3CDTF">2024-03-11T06:13:00Z</dcterms:modified>
</cp:coreProperties>
</file>